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585E9" w14:textId="77777777" w:rsidR="001609FA" w:rsidRPr="005849BB" w:rsidRDefault="009C0B22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</w:t>
      </w:r>
      <w:r w:rsidR="001609FA" w:rsidRPr="005849BB">
        <w:rPr>
          <w:rFonts w:ascii="Times New Roman" w:hAnsi="Times New Roman" w:cs="Times New Roman"/>
          <w:sz w:val="28"/>
          <w:szCs w:val="28"/>
        </w:rPr>
        <w:t>т</w:t>
      </w:r>
    </w:p>
    <w:p w14:paraId="0A9F2AC4" w14:textId="77777777" w:rsidR="008B2A3C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DD1C9D">
        <w:rPr>
          <w:rFonts w:ascii="Times New Roman" w:hAnsi="Times New Roman" w:cs="Times New Roman"/>
          <w:sz w:val="28"/>
          <w:szCs w:val="28"/>
        </w:rPr>
        <w:t>Экология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17386311" w14:textId="77777777" w:rsidR="001609FA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 w:rsidR="00DD1C9D">
        <w:rPr>
          <w:rFonts w:ascii="Times New Roman" w:hAnsi="Times New Roman" w:cs="Times New Roman"/>
          <w:sz w:val="28"/>
          <w:szCs w:val="28"/>
        </w:rPr>
        <w:t>Уровень и качество жизни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693D500D" w14:textId="77777777" w:rsidR="001609FA" w:rsidRPr="005849BB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«Стратегии социально-экономического развития города Сургута</w:t>
      </w:r>
    </w:p>
    <w:p w14:paraId="7034EA7F" w14:textId="77777777" w:rsidR="00D00A58" w:rsidRDefault="001609FA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  <w:r w:rsidR="00D00A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4F9EE" w14:textId="4494B47B" w:rsidR="001609FA" w:rsidRPr="005849BB" w:rsidRDefault="00D00A58" w:rsidP="002F1A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Стратегия города – 2050) </w:t>
      </w:r>
      <w:r w:rsidR="001609FA"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1151D3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1609FA" w:rsidRPr="005849BB">
        <w:rPr>
          <w:rFonts w:ascii="Times New Roman" w:hAnsi="Times New Roman" w:cs="Times New Roman"/>
          <w:sz w:val="28"/>
          <w:szCs w:val="28"/>
        </w:rPr>
        <w:t>202</w:t>
      </w:r>
      <w:r w:rsidR="001151D3">
        <w:rPr>
          <w:rFonts w:ascii="Times New Roman" w:hAnsi="Times New Roman" w:cs="Times New Roman"/>
          <w:sz w:val="28"/>
          <w:szCs w:val="28"/>
        </w:rPr>
        <w:t>5</w:t>
      </w:r>
      <w:r w:rsidR="001609FA"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1151D3">
        <w:rPr>
          <w:rFonts w:ascii="Times New Roman" w:hAnsi="Times New Roman" w:cs="Times New Roman"/>
          <w:sz w:val="28"/>
          <w:szCs w:val="28"/>
        </w:rPr>
        <w:t>а</w:t>
      </w:r>
    </w:p>
    <w:p w14:paraId="74C4F999" w14:textId="77777777" w:rsidR="001609FA" w:rsidRPr="005849BB" w:rsidRDefault="001609FA" w:rsidP="001609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A85021" w14:textId="2B59BE53" w:rsidR="001609FA" w:rsidRPr="005849BB" w:rsidRDefault="001609FA" w:rsidP="00160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Цель и задачи вектора</w:t>
      </w:r>
      <w:r w:rsidR="001D1909">
        <w:rPr>
          <w:rFonts w:ascii="Times New Roman" w:hAnsi="Times New Roman" w:cs="Times New Roman"/>
          <w:sz w:val="28"/>
          <w:szCs w:val="28"/>
        </w:rPr>
        <w:t>.</w:t>
      </w:r>
    </w:p>
    <w:p w14:paraId="2B16CB0C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вектора –  формирование благоприятной городской среды, развивающейся на основе принципов устойчивого развития.</w:t>
      </w:r>
    </w:p>
    <w:p w14:paraId="247842A9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вектора:</w:t>
      </w:r>
    </w:p>
    <w:p w14:paraId="34A202D2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формирования экологической культуры населения, роста вовлеченности жителей в экологическую деятельность;</w:t>
      </w:r>
    </w:p>
    <w:p w14:paraId="4652F952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уровня загрязненности городских территорий;</w:t>
      </w:r>
    </w:p>
    <w:p w14:paraId="7833A01E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экологического состояния водных объектов;</w:t>
      </w:r>
    </w:p>
    <w:p w14:paraId="6F929D3A" w14:textId="77777777" w:rsidR="00E164A8" w:rsidRPr="00E164A8" w:rsidRDefault="00E164A8" w:rsidP="00E16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A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повышение уровня безопасности населения при осуществлении деятельности по обращению с животными без владельцев.</w:t>
      </w:r>
    </w:p>
    <w:p w14:paraId="2A7B4592" w14:textId="77777777" w:rsidR="00035232" w:rsidRPr="00D76F78" w:rsidRDefault="00035232" w:rsidP="0003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вектора будут достигаться реализацией:</w:t>
      </w:r>
    </w:p>
    <w:p w14:paraId="5628B972" w14:textId="6F2EC3CC" w:rsidR="00035232" w:rsidRPr="00D76F78" w:rsidRDefault="00035232" w:rsidP="0003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национального проекта «Экологи</w:t>
      </w:r>
      <w:r w:rsidR="00800A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ческое благополучие</w:t>
      </w: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35F2839" w14:textId="77777777" w:rsidR="00035232" w:rsidRPr="00D76F78" w:rsidRDefault="00035232" w:rsidP="00035232">
      <w:pPr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государственной программы Российской Федерации «Охрана окружающей среды»;</w:t>
      </w:r>
    </w:p>
    <w:p w14:paraId="2496FC6F" w14:textId="7627C61F" w:rsidR="00035232" w:rsidRPr="00D76F78" w:rsidRDefault="00035232" w:rsidP="0003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государственных программ Ханты-Мансийского автономного округа – Югры «Экологическая безопасность», «Обеспечение эпизоотического и ветеринарно-санитарного благополучия», «Современное здравоохранение»;</w:t>
      </w:r>
    </w:p>
    <w:p w14:paraId="4F5EED30" w14:textId="77777777" w:rsidR="00035232" w:rsidRPr="00D76F78" w:rsidRDefault="00035232" w:rsidP="0003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муниципальных программ, направленных на решение вопросов по охране окружающей среды, содержания объектов ритуального назначения;</w:t>
      </w:r>
    </w:p>
    <w:p w14:paraId="07BE337E" w14:textId="2942C4AD" w:rsidR="00035232" w:rsidRPr="00D76F78" w:rsidRDefault="00035232" w:rsidP="0003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флагманского проекта «Экологическая направленность»;</w:t>
      </w:r>
    </w:p>
    <w:p w14:paraId="26CA0F37" w14:textId="632D86BB" w:rsidR="00035232" w:rsidRPr="00D76F78" w:rsidRDefault="00035232" w:rsidP="0003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 и инвестиционных проектов.</w:t>
      </w:r>
    </w:p>
    <w:p w14:paraId="64969676" w14:textId="77777777" w:rsidR="00035232" w:rsidRPr="00D76F78" w:rsidRDefault="00035232" w:rsidP="00035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4BCAD" w14:textId="77777777" w:rsidR="00035232" w:rsidRPr="00035232" w:rsidRDefault="00035232" w:rsidP="00035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F7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76F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76F78">
        <w:rPr>
          <w:rFonts w:ascii="Times New Roman" w:hAnsi="Times New Roman" w:cs="Times New Roman"/>
          <w:sz w:val="28"/>
          <w:szCs w:val="28"/>
        </w:rPr>
        <w:t>. Анализ 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до 2036 года с целевыми ориентирами до 2050 года</w:t>
      </w:r>
    </w:p>
    <w:p w14:paraId="04C70C3F" w14:textId="77777777" w:rsidR="00035232" w:rsidRPr="00035232" w:rsidRDefault="00035232" w:rsidP="0003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D6D5A" w14:textId="14746E8A" w:rsidR="00B94EA1" w:rsidRPr="00B94EA1" w:rsidRDefault="00B94EA1" w:rsidP="00B9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A1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вектора «Экология» направления «Уровень и качество жизни» за первое полугодие 202</w:t>
      </w:r>
      <w:r w:rsidR="00D33456">
        <w:rPr>
          <w:rFonts w:ascii="Times New Roman" w:hAnsi="Times New Roman" w:cs="Times New Roman"/>
          <w:sz w:val="28"/>
          <w:szCs w:val="28"/>
        </w:rPr>
        <w:t>5</w:t>
      </w:r>
      <w:r w:rsidRPr="00B94EA1">
        <w:rPr>
          <w:rFonts w:ascii="Times New Roman" w:hAnsi="Times New Roman" w:cs="Times New Roman"/>
          <w:sz w:val="28"/>
          <w:szCs w:val="28"/>
        </w:rPr>
        <w:t xml:space="preserve"> года показал следующее:</w:t>
      </w:r>
    </w:p>
    <w:p w14:paraId="5371F1FC" w14:textId="1B2344BC" w:rsidR="00A34966" w:rsidRDefault="00B94EA1" w:rsidP="00B9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A1">
        <w:rPr>
          <w:rFonts w:ascii="Times New Roman" w:hAnsi="Times New Roman" w:cs="Times New Roman"/>
          <w:sz w:val="28"/>
          <w:szCs w:val="28"/>
        </w:rPr>
        <w:t>- показатель «</w:t>
      </w:r>
      <w:r w:rsidRPr="003726B7">
        <w:rPr>
          <w:rFonts w:ascii="Times New Roman" w:hAnsi="Times New Roman" w:cs="Times New Roman"/>
          <w:sz w:val="28"/>
          <w:szCs w:val="28"/>
        </w:rPr>
        <w:t>Уровень удовлетворенности населения эколо</w:t>
      </w:r>
      <w:r w:rsidR="00035232">
        <w:rPr>
          <w:rFonts w:ascii="Times New Roman" w:hAnsi="Times New Roman" w:cs="Times New Roman"/>
          <w:sz w:val="28"/>
          <w:szCs w:val="28"/>
        </w:rPr>
        <w:t>гической обстановкой в городе</w:t>
      </w:r>
      <w:r w:rsidRPr="00B94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планируется к исполнению после завершения </w:t>
      </w:r>
      <w:r w:rsidRPr="00B94EA1">
        <w:rPr>
          <w:rFonts w:ascii="Times New Roman" w:hAnsi="Times New Roman" w:cs="Times New Roman"/>
          <w:sz w:val="28"/>
          <w:szCs w:val="28"/>
        </w:rPr>
        <w:t>опроса</w:t>
      </w:r>
      <w:r w:rsidRPr="003726B7">
        <w:rPr>
          <w:rFonts w:ascii="Times New Roman" w:hAnsi="Times New Roman" w:cs="Times New Roman"/>
          <w:sz w:val="28"/>
          <w:szCs w:val="28"/>
        </w:rPr>
        <w:t xml:space="preserve"> </w:t>
      </w:r>
      <w:r w:rsidRPr="00B94EA1">
        <w:rPr>
          <w:rFonts w:ascii="Times New Roman" w:hAnsi="Times New Roman" w:cs="Times New Roman"/>
          <w:sz w:val="28"/>
          <w:szCs w:val="28"/>
        </w:rPr>
        <w:t xml:space="preserve">на тему: «Мониторинг эффективности формирования комфортной городской среды города Сургута в общественном мнении </w:t>
      </w:r>
      <w:proofErr w:type="spellStart"/>
      <w:r w:rsidRPr="00B94EA1">
        <w:rPr>
          <w:rFonts w:ascii="Times New Roman" w:hAnsi="Times New Roman" w:cs="Times New Roman"/>
          <w:sz w:val="28"/>
          <w:szCs w:val="28"/>
        </w:rPr>
        <w:t>сургутян</w:t>
      </w:r>
      <w:proofErr w:type="spellEnd"/>
      <w:r w:rsidRPr="00B94EA1">
        <w:rPr>
          <w:rFonts w:ascii="Times New Roman" w:hAnsi="Times New Roman" w:cs="Times New Roman"/>
          <w:sz w:val="28"/>
          <w:szCs w:val="28"/>
        </w:rPr>
        <w:t>»</w:t>
      </w:r>
      <w:r w:rsidRPr="003726B7">
        <w:rPr>
          <w:rFonts w:ascii="Times New Roman" w:hAnsi="Times New Roman" w:cs="Times New Roman"/>
          <w:sz w:val="28"/>
          <w:szCs w:val="28"/>
        </w:rPr>
        <w:t xml:space="preserve"> (срок предоставления отчета не позднее 30 ноября)</w:t>
      </w:r>
      <w:r w:rsidRPr="00B94EA1">
        <w:rPr>
          <w:rFonts w:ascii="Times New Roman" w:hAnsi="Times New Roman" w:cs="Times New Roman"/>
          <w:sz w:val="28"/>
          <w:szCs w:val="28"/>
        </w:rPr>
        <w:t xml:space="preserve">, </w:t>
      </w:r>
      <w:r w:rsidRPr="00B94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проводимого МКУ «Наш город» </w:t>
      </w:r>
      <w:r w:rsidR="003726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3726B7" w:rsidRPr="008B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распоряжением Администрации города от </w:t>
      </w:r>
      <w:r w:rsidR="003726B7" w:rsidRPr="003726B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3726B7" w:rsidRPr="008B289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726B7" w:rsidRPr="003726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26B7" w:rsidRPr="008B289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726B7" w:rsidRPr="003726B7">
        <w:rPr>
          <w:rFonts w:ascii="Times New Roman" w:eastAsia="Times New Roman" w:hAnsi="Times New Roman" w:cs="Times New Roman"/>
          <w:sz w:val="28"/>
          <w:szCs w:val="28"/>
          <w:lang w:eastAsia="ru-RU"/>
        </w:rPr>
        <w:t>5 № 1948</w:t>
      </w:r>
      <w:r w:rsidR="003726B7" w:rsidRPr="008B2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726B7" w:rsidRPr="003726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Администрации города от 11.03.2025 № 1373 «</w:t>
      </w:r>
      <w:r w:rsidR="003726B7" w:rsidRPr="008B28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плана-графика социологических исследований на 202</w:t>
      </w:r>
      <w:r w:rsidR="003726B7" w:rsidRPr="003726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26B7" w:rsidRPr="008B289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год»</w:t>
      </w:r>
      <w:r w:rsidRPr="00B94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B94E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4CD3DA" w14:textId="77777777" w:rsidR="00A34966" w:rsidRDefault="00A34966" w:rsidP="00B9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8A7AA" w14:textId="77777777" w:rsidR="00A34966" w:rsidRDefault="00A34966" w:rsidP="00B9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514D4" w14:textId="77777777" w:rsidR="00A34966" w:rsidRDefault="00A34966" w:rsidP="00B9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8FFE8" w14:textId="07B5081E" w:rsidR="00B94EA1" w:rsidRPr="00B94EA1" w:rsidRDefault="00B94EA1" w:rsidP="00B9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C730A3" w14:textId="512053A6" w:rsidR="00B94EA1" w:rsidRPr="00A459BC" w:rsidRDefault="00B94EA1" w:rsidP="00B94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EA1">
        <w:rPr>
          <w:rFonts w:ascii="Times New Roman" w:hAnsi="Times New Roman" w:cs="Times New Roman"/>
          <w:sz w:val="28"/>
          <w:szCs w:val="28"/>
        </w:rPr>
        <w:t xml:space="preserve">- показатель </w:t>
      </w:r>
      <w:r w:rsidRPr="00B94EA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B94EA1">
        <w:rPr>
          <w:rFonts w:ascii="Times New Roman" w:eastAsiaTheme="minorEastAsia" w:hAnsi="Times New Roman" w:cs="Times New Roman"/>
          <w:sz w:val="28"/>
          <w:szCs w:val="28"/>
          <w:shd w:val="clear" w:color="auto" w:fill="FFFFFF" w:themeFill="background1"/>
          <w:lang w:eastAsia="ru-RU"/>
        </w:rPr>
        <w:t>протяженность прибрежных полос, очищенных</w:t>
      </w:r>
      <w:r w:rsidR="00BE4938">
        <w:rPr>
          <w:rFonts w:ascii="Times New Roman" w:eastAsiaTheme="minorEastAsia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B94EA1">
        <w:rPr>
          <w:rFonts w:ascii="Times New Roman" w:eastAsiaTheme="minorEastAsia" w:hAnsi="Times New Roman" w:cs="Times New Roman"/>
          <w:sz w:val="28"/>
          <w:szCs w:val="28"/>
          <w:shd w:val="clear" w:color="auto" w:fill="FFFFFF" w:themeFill="background1"/>
          <w:lang w:eastAsia="ru-RU"/>
        </w:rPr>
        <w:t>от бытового мусора в</w:t>
      </w:r>
      <w:r w:rsidR="00035232">
        <w:rPr>
          <w:rFonts w:ascii="Times New Roman" w:eastAsiaTheme="minorEastAsia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границах населенных пунктов</w:t>
      </w:r>
      <w:r w:rsidRPr="00B94EA1">
        <w:rPr>
          <w:rFonts w:ascii="Times New Roman" w:eastAsiaTheme="minorEastAsia" w:hAnsi="Times New Roman" w:cs="Times New Roman"/>
          <w:sz w:val="28"/>
          <w:szCs w:val="28"/>
          <w:shd w:val="clear" w:color="auto" w:fill="FFFFFF" w:themeFill="background1"/>
          <w:lang w:eastAsia="ru-RU"/>
        </w:rPr>
        <w:t>»</w:t>
      </w:r>
      <w:r w:rsidRPr="00B94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планируется к исполнению по результатам проведения </w:t>
      </w:r>
      <w:r w:rsidRPr="00B94EA1">
        <w:rPr>
          <w:rFonts w:ascii="Times New Roman" w:hAnsi="Times New Roman" w:cs="Times New Roman"/>
          <w:sz w:val="28"/>
          <w:szCs w:val="28"/>
        </w:rPr>
        <w:t>мероприятий по очистке береговых зон водных объектов в 202</w:t>
      </w:r>
      <w:r w:rsidR="00B43588">
        <w:rPr>
          <w:rFonts w:ascii="Times New Roman" w:hAnsi="Times New Roman" w:cs="Times New Roman"/>
          <w:sz w:val="28"/>
          <w:szCs w:val="28"/>
        </w:rPr>
        <w:t>5</w:t>
      </w:r>
      <w:r w:rsidRPr="00B94EA1">
        <w:rPr>
          <w:rFonts w:ascii="Times New Roman" w:hAnsi="Times New Roman" w:cs="Times New Roman"/>
          <w:sz w:val="28"/>
          <w:szCs w:val="28"/>
        </w:rPr>
        <w:t xml:space="preserve"> году (далее – мероприятия). Согласно план</w:t>
      </w:r>
      <w:r w:rsidR="00D33EAA">
        <w:rPr>
          <w:rFonts w:ascii="Times New Roman" w:hAnsi="Times New Roman" w:cs="Times New Roman"/>
          <w:sz w:val="28"/>
          <w:szCs w:val="28"/>
        </w:rPr>
        <w:t>а</w:t>
      </w:r>
      <w:r w:rsidRPr="00B94EA1">
        <w:rPr>
          <w:rFonts w:ascii="Times New Roman" w:hAnsi="Times New Roman" w:cs="Times New Roman"/>
          <w:sz w:val="28"/>
          <w:szCs w:val="28"/>
        </w:rPr>
        <w:t xml:space="preserve"> мероприятий на 202</w:t>
      </w:r>
      <w:r w:rsidR="00B43588">
        <w:rPr>
          <w:rFonts w:ascii="Times New Roman" w:hAnsi="Times New Roman" w:cs="Times New Roman"/>
          <w:sz w:val="28"/>
          <w:szCs w:val="28"/>
        </w:rPr>
        <w:t>5</w:t>
      </w:r>
      <w:r w:rsidRPr="00B94EA1">
        <w:rPr>
          <w:rFonts w:ascii="Times New Roman" w:hAnsi="Times New Roman" w:cs="Times New Roman"/>
          <w:sz w:val="28"/>
          <w:szCs w:val="28"/>
        </w:rPr>
        <w:t xml:space="preserve"> по очистке </w:t>
      </w:r>
      <w:r w:rsidRPr="00A459BC">
        <w:rPr>
          <w:rFonts w:ascii="Times New Roman" w:hAnsi="Times New Roman" w:cs="Times New Roman"/>
          <w:sz w:val="28"/>
          <w:szCs w:val="28"/>
        </w:rPr>
        <w:t>береговых зон водных объектов</w:t>
      </w:r>
      <w:r w:rsidR="00331D06" w:rsidRPr="00A459BC">
        <w:rPr>
          <w:rFonts w:ascii="Times New Roman" w:hAnsi="Times New Roman" w:cs="Times New Roman"/>
          <w:sz w:val="28"/>
          <w:szCs w:val="28"/>
        </w:rPr>
        <w:t>,</w:t>
      </w:r>
      <w:r w:rsidRPr="00A459BC">
        <w:rPr>
          <w:rFonts w:ascii="Times New Roman" w:hAnsi="Times New Roman" w:cs="Times New Roman"/>
          <w:sz w:val="28"/>
          <w:szCs w:val="28"/>
        </w:rPr>
        <w:t xml:space="preserve"> мероприятия запланированы на 0</w:t>
      </w:r>
      <w:r w:rsidR="00B43588" w:rsidRPr="00A459BC">
        <w:rPr>
          <w:rFonts w:ascii="Times New Roman" w:hAnsi="Times New Roman" w:cs="Times New Roman"/>
          <w:sz w:val="28"/>
          <w:szCs w:val="28"/>
        </w:rPr>
        <w:t>1</w:t>
      </w:r>
      <w:r w:rsidRPr="00A459BC">
        <w:rPr>
          <w:rFonts w:ascii="Times New Roman" w:hAnsi="Times New Roman" w:cs="Times New Roman"/>
          <w:sz w:val="28"/>
          <w:szCs w:val="28"/>
        </w:rPr>
        <w:t>.08.202</w:t>
      </w:r>
      <w:r w:rsidR="00B43588" w:rsidRPr="00A459BC">
        <w:rPr>
          <w:rFonts w:ascii="Times New Roman" w:hAnsi="Times New Roman" w:cs="Times New Roman"/>
          <w:sz w:val="28"/>
          <w:szCs w:val="28"/>
        </w:rPr>
        <w:t>5</w:t>
      </w:r>
      <w:r w:rsidRPr="00A459BC">
        <w:rPr>
          <w:rFonts w:ascii="Times New Roman" w:hAnsi="Times New Roman" w:cs="Times New Roman"/>
          <w:sz w:val="28"/>
          <w:szCs w:val="28"/>
        </w:rPr>
        <w:t xml:space="preserve"> и </w:t>
      </w:r>
      <w:r w:rsidR="00B43588" w:rsidRPr="00A459BC">
        <w:rPr>
          <w:rFonts w:ascii="Times New Roman" w:hAnsi="Times New Roman" w:cs="Times New Roman"/>
          <w:sz w:val="28"/>
          <w:szCs w:val="28"/>
        </w:rPr>
        <w:t>19</w:t>
      </w:r>
      <w:r w:rsidRPr="00A459BC">
        <w:rPr>
          <w:rFonts w:ascii="Times New Roman" w:hAnsi="Times New Roman" w:cs="Times New Roman"/>
          <w:sz w:val="28"/>
          <w:szCs w:val="28"/>
        </w:rPr>
        <w:t>.09.202</w:t>
      </w:r>
      <w:r w:rsidR="00B43588" w:rsidRPr="00A459BC">
        <w:rPr>
          <w:rFonts w:ascii="Times New Roman" w:hAnsi="Times New Roman" w:cs="Times New Roman"/>
          <w:sz w:val="28"/>
          <w:szCs w:val="28"/>
        </w:rPr>
        <w:t>5</w:t>
      </w:r>
      <w:r w:rsidRPr="00A459B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5E563D" w14:textId="3865C045" w:rsidR="003D6B03" w:rsidRDefault="00B94EA1" w:rsidP="003D6B03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9BC">
        <w:rPr>
          <w:rFonts w:ascii="Times New Roman" w:hAnsi="Times New Roman" w:cs="Times New Roman"/>
          <w:sz w:val="28"/>
          <w:szCs w:val="28"/>
        </w:rPr>
        <w:t xml:space="preserve">- </w:t>
      </w:r>
      <w:r w:rsidR="00A459BC" w:rsidRPr="00A459BC">
        <w:rPr>
          <w:rFonts w:ascii="Times New Roman" w:hAnsi="Times New Roman" w:cs="Times New Roman"/>
          <w:sz w:val="28"/>
          <w:szCs w:val="28"/>
        </w:rPr>
        <w:t xml:space="preserve">показатель «Количество </w:t>
      </w:r>
      <w:r w:rsidR="00A459BC" w:rsidRPr="00C35E62">
        <w:rPr>
          <w:rFonts w:ascii="Times New Roman" w:hAnsi="Times New Roman" w:cs="Times New Roman"/>
          <w:sz w:val="28"/>
          <w:szCs w:val="28"/>
        </w:rPr>
        <w:t>населения, вовлеченного в мероприятия экологической направленности»</w:t>
      </w:r>
      <w:r w:rsidRPr="00C35E62">
        <w:rPr>
          <w:rFonts w:ascii="Times New Roman" w:hAnsi="Times New Roman" w:cs="Times New Roman"/>
          <w:sz w:val="28"/>
          <w:szCs w:val="28"/>
        </w:rPr>
        <w:t xml:space="preserve"> исполнен на </w:t>
      </w:r>
      <w:r w:rsidR="00C35E62" w:rsidRPr="00C35E62">
        <w:rPr>
          <w:rFonts w:ascii="Times New Roman" w:eastAsiaTheme="minorEastAsia" w:hAnsi="Times New Roman" w:cs="Times New Roman"/>
          <w:sz w:val="28"/>
          <w:szCs w:val="28"/>
          <w:lang w:eastAsia="ru-RU"/>
        </w:rPr>
        <w:t>248,3%</w:t>
      </w:r>
      <w:r w:rsidR="00C35E62">
        <w:rPr>
          <w:rFonts w:ascii="Times New Roman" w:hAnsi="Times New Roman" w:cs="Times New Roman"/>
          <w:sz w:val="28"/>
          <w:szCs w:val="28"/>
        </w:rPr>
        <w:t>.</w:t>
      </w:r>
      <w:r w:rsidR="003D6B03">
        <w:rPr>
          <w:rFonts w:ascii="Times New Roman" w:hAnsi="Times New Roman" w:cs="Times New Roman"/>
          <w:sz w:val="28"/>
          <w:szCs w:val="28"/>
        </w:rPr>
        <w:t xml:space="preserve"> Фактически в мероприятиях приняло участие 22 531 человек. П</w:t>
      </w:r>
      <w:r w:rsidR="003D6B03" w:rsidRPr="00D739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лановый показатель </w:t>
      </w:r>
      <w:r w:rsidR="003D6B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составляет </w:t>
      </w:r>
      <w:r w:rsidR="003D6B03" w:rsidRPr="00D739AC">
        <w:rPr>
          <w:rFonts w:ascii="Times New Roman" w:eastAsia="Calibri" w:hAnsi="Times New Roman" w:cs="Times New Roman"/>
          <w:sz w:val="28"/>
          <w:szCs w:val="28"/>
        </w:rPr>
        <w:t>9</w:t>
      </w:r>
      <w:r w:rsidR="003D6B03">
        <w:rPr>
          <w:rFonts w:ascii="Times New Roman" w:eastAsia="Calibri" w:hAnsi="Times New Roman" w:cs="Times New Roman"/>
          <w:sz w:val="28"/>
          <w:szCs w:val="28"/>
        </w:rPr>
        <w:t> </w:t>
      </w:r>
      <w:r w:rsidR="003D6B03" w:rsidRPr="00D739AC">
        <w:rPr>
          <w:rFonts w:ascii="Times New Roman" w:eastAsia="Calibri" w:hAnsi="Times New Roman" w:cs="Times New Roman"/>
          <w:sz w:val="28"/>
          <w:szCs w:val="28"/>
        </w:rPr>
        <w:t>074</w:t>
      </w:r>
      <w:r w:rsidR="003D6B03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3D6B03" w:rsidRPr="00D739A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A1A691" w14:textId="13D13627" w:rsidR="00B94EA1" w:rsidRPr="00C35E62" w:rsidRDefault="00B94EA1" w:rsidP="00323CD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2DCE6F" w14:textId="4C14D50D" w:rsidR="00B3746A" w:rsidRPr="00B3746A" w:rsidRDefault="006E56B4" w:rsidP="00B3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9BC">
        <w:rPr>
          <w:rFonts w:ascii="Times New Roman" w:hAnsi="Times New Roman" w:cs="Times New Roman"/>
          <w:sz w:val="28"/>
          <w:szCs w:val="28"/>
        </w:rPr>
        <w:t>В</w:t>
      </w:r>
      <w:r w:rsidR="00B3746A" w:rsidRPr="00A459BC">
        <w:rPr>
          <w:rFonts w:ascii="Times New Roman" w:hAnsi="Times New Roman" w:cs="Times New Roman"/>
          <w:sz w:val="28"/>
          <w:szCs w:val="28"/>
        </w:rPr>
        <w:t xml:space="preserve"> 202</w:t>
      </w:r>
      <w:r w:rsidRPr="00A459BC">
        <w:rPr>
          <w:rFonts w:ascii="Times New Roman" w:hAnsi="Times New Roman" w:cs="Times New Roman"/>
          <w:sz w:val="28"/>
          <w:szCs w:val="28"/>
        </w:rPr>
        <w:t>5</w:t>
      </w:r>
      <w:r w:rsidR="00B3746A" w:rsidRPr="00A459BC">
        <w:rPr>
          <w:rFonts w:ascii="Times New Roman" w:hAnsi="Times New Roman" w:cs="Times New Roman"/>
          <w:sz w:val="28"/>
          <w:szCs w:val="28"/>
        </w:rPr>
        <w:t xml:space="preserve"> год</w:t>
      </w:r>
      <w:r w:rsidRPr="00A459BC">
        <w:rPr>
          <w:rFonts w:ascii="Times New Roman" w:hAnsi="Times New Roman" w:cs="Times New Roman"/>
          <w:sz w:val="28"/>
          <w:szCs w:val="28"/>
        </w:rPr>
        <w:t>у</w:t>
      </w:r>
      <w:r w:rsidR="00B3746A" w:rsidRPr="00A459BC">
        <w:rPr>
          <w:rFonts w:ascii="Times New Roman" w:hAnsi="Times New Roman" w:cs="Times New Roman"/>
          <w:sz w:val="28"/>
          <w:szCs w:val="28"/>
        </w:rPr>
        <w:t xml:space="preserve"> </w:t>
      </w:r>
      <w:r w:rsidRPr="00A459BC">
        <w:rPr>
          <w:rFonts w:ascii="Times New Roman" w:hAnsi="Times New Roman" w:cs="Times New Roman"/>
          <w:sz w:val="28"/>
          <w:szCs w:val="28"/>
        </w:rPr>
        <w:t>продолжена</w:t>
      </w:r>
      <w:r w:rsidR="00B3746A" w:rsidRPr="00A459BC">
        <w:rPr>
          <w:rFonts w:ascii="Times New Roman" w:hAnsi="Times New Roman" w:cs="Times New Roman"/>
          <w:sz w:val="28"/>
          <w:szCs w:val="28"/>
        </w:rPr>
        <w:t xml:space="preserve"> реализация ф</w:t>
      </w:r>
      <w:r w:rsidR="00B3746A" w:rsidRPr="00A459BC">
        <w:rPr>
          <w:rFonts w:ascii="Times New Roman" w:hAnsi="Times New Roman" w:cs="Times New Roman"/>
          <w:bCs/>
          <w:color w:val="26282F"/>
          <w:sz w:val="28"/>
          <w:szCs w:val="28"/>
        </w:rPr>
        <w:t>лагманского проекта «Экологическая направленность»</w:t>
      </w:r>
      <w:r w:rsidR="00B3746A" w:rsidRPr="00A459BC">
        <w:rPr>
          <w:rFonts w:ascii="Times New Roman" w:hAnsi="Times New Roman" w:cs="Times New Roman"/>
          <w:sz w:val="28"/>
          <w:szCs w:val="28"/>
        </w:rPr>
        <w:t xml:space="preserve"> целью которого </w:t>
      </w:r>
      <w:r w:rsidR="00B3746A" w:rsidRPr="00A459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является </w:t>
      </w:r>
      <w:r w:rsidR="00B3746A" w:rsidRPr="00A459BC">
        <w:rPr>
          <w:rFonts w:ascii="Times New Roman" w:hAnsi="Times New Roman" w:cs="Times New Roman"/>
          <w:sz w:val="28"/>
          <w:szCs w:val="28"/>
        </w:rPr>
        <w:t>создание условий для формирования экологической</w:t>
      </w:r>
      <w:r w:rsidR="00B3746A" w:rsidRPr="00B3746A"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14:paraId="25552AFA" w14:textId="5B1B938D" w:rsidR="00B3746A" w:rsidRPr="00B3746A" w:rsidRDefault="00B3746A" w:rsidP="00B3746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Задачами, направленными на достижение цели проекта, являются:</w:t>
      </w:r>
    </w:p>
    <w:p w14:paraId="4F5E8A91" w14:textId="77777777" w:rsidR="00B3746A" w:rsidRPr="00B3746A" w:rsidRDefault="00B3746A" w:rsidP="00B131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46A">
        <w:rPr>
          <w:rFonts w:ascii="Times New Roman" w:hAnsi="Times New Roman" w:cs="Times New Roman"/>
          <w:sz w:val="28"/>
          <w:szCs w:val="28"/>
        </w:rPr>
        <w:t>- организация и проведение массовых практических природоохранных мероприятий с привлечением населения города;</w:t>
      </w:r>
    </w:p>
    <w:p w14:paraId="78F6BD08" w14:textId="77777777" w:rsidR="00B3746A" w:rsidRPr="00B3746A" w:rsidRDefault="00B3746A" w:rsidP="00B374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46A">
        <w:rPr>
          <w:rFonts w:ascii="Times New Roman" w:hAnsi="Times New Roman" w:cs="Times New Roman"/>
          <w:sz w:val="28"/>
          <w:szCs w:val="28"/>
        </w:rPr>
        <w:t>- организация и проведение массовых эколого-просветительских мероприятий с привлечением населения города</w:t>
      </w:r>
      <w:r w:rsidR="001D1909">
        <w:rPr>
          <w:rFonts w:ascii="Times New Roman" w:hAnsi="Times New Roman" w:cs="Times New Roman"/>
          <w:sz w:val="28"/>
          <w:szCs w:val="28"/>
        </w:rPr>
        <w:t>.</w:t>
      </w:r>
    </w:p>
    <w:p w14:paraId="2CBECC60" w14:textId="09DD9804" w:rsidR="00B3746A" w:rsidRDefault="00B3746A" w:rsidP="00B37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46A">
        <w:rPr>
          <w:rFonts w:ascii="Times New Roman" w:hAnsi="Times New Roman" w:cs="Times New Roman"/>
          <w:sz w:val="28"/>
          <w:szCs w:val="28"/>
        </w:rPr>
        <w:t xml:space="preserve">Участниками проекта выступают департамент городского хозяйства, </w:t>
      </w:r>
      <w:r w:rsidRPr="00572FD0">
        <w:rPr>
          <w:rFonts w:ascii="Times New Roman" w:hAnsi="Times New Roman" w:cs="Times New Roman"/>
          <w:sz w:val="28"/>
          <w:szCs w:val="28"/>
        </w:rPr>
        <w:t>департамент образования, предприятия города, волонтеры, население города.</w:t>
      </w:r>
    </w:p>
    <w:p w14:paraId="151D84EF" w14:textId="24DC2589" w:rsidR="00E37558" w:rsidRDefault="00E37558" w:rsidP="00BC026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уровня</w:t>
      </w:r>
      <w:r w:rsidRPr="000134C3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6A21AE">
        <w:rPr>
          <w:rFonts w:ascii="Times New Roman" w:hAnsi="Times New Roman" w:cs="Times New Roman"/>
          <w:sz w:val="28"/>
          <w:szCs w:val="28"/>
        </w:rPr>
        <w:t>ой культуры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C3">
        <w:rPr>
          <w:rFonts w:ascii="Times New Roman" w:hAnsi="Times New Roman" w:cs="Times New Roman"/>
          <w:sz w:val="28"/>
          <w:szCs w:val="28"/>
        </w:rPr>
        <w:t>в об</w:t>
      </w:r>
      <w:r>
        <w:rPr>
          <w:rFonts w:ascii="Times New Roman" w:hAnsi="Times New Roman" w:cs="Times New Roman"/>
          <w:sz w:val="28"/>
          <w:szCs w:val="28"/>
        </w:rPr>
        <w:t>ласти охраны окружающей среды привлекаются</w:t>
      </w:r>
      <w:r w:rsidRPr="000134C3">
        <w:rPr>
          <w:rFonts w:ascii="Times New Roman" w:hAnsi="Times New Roman" w:cs="Times New Roman"/>
          <w:sz w:val="28"/>
          <w:szCs w:val="28"/>
        </w:rPr>
        <w:t xml:space="preserve"> горожан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34C3">
        <w:rPr>
          <w:rFonts w:ascii="Times New Roman" w:hAnsi="Times New Roman" w:cs="Times New Roman"/>
          <w:sz w:val="28"/>
          <w:szCs w:val="28"/>
        </w:rPr>
        <w:t xml:space="preserve"> к участию</w:t>
      </w:r>
      <w:r w:rsidR="006A21AE">
        <w:rPr>
          <w:rFonts w:ascii="Times New Roman" w:hAnsi="Times New Roman" w:cs="Times New Roman"/>
          <w:sz w:val="28"/>
          <w:szCs w:val="28"/>
        </w:rPr>
        <w:t xml:space="preserve"> </w:t>
      </w:r>
      <w:r w:rsidRPr="000134C3">
        <w:rPr>
          <w:rFonts w:ascii="Times New Roman" w:hAnsi="Times New Roman" w:cs="Times New Roman"/>
          <w:sz w:val="28"/>
          <w:szCs w:val="28"/>
        </w:rPr>
        <w:t>в экологических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 и акциях.</w:t>
      </w:r>
    </w:p>
    <w:p w14:paraId="4252374A" w14:textId="089119D2" w:rsidR="001059B9" w:rsidRPr="001059B9" w:rsidRDefault="001059B9" w:rsidP="0010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9B9">
        <w:rPr>
          <w:rFonts w:ascii="Times New Roman" w:hAnsi="Times New Roman" w:cs="Times New Roman"/>
          <w:sz w:val="28"/>
          <w:szCs w:val="28"/>
        </w:rPr>
        <w:t>За первое полугодие 202</w:t>
      </w:r>
      <w:r w:rsidR="001151D3">
        <w:rPr>
          <w:rFonts w:ascii="Times New Roman" w:hAnsi="Times New Roman" w:cs="Times New Roman"/>
          <w:sz w:val="28"/>
          <w:szCs w:val="28"/>
        </w:rPr>
        <w:t>5</w:t>
      </w:r>
      <w:r w:rsidRPr="001059B9">
        <w:rPr>
          <w:rFonts w:ascii="Times New Roman" w:hAnsi="Times New Roman" w:cs="Times New Roman"/>
          <w:sz w:val="28"/>
          <w:szCs w:val="28"/>
        </w:rPr>
        <w:t xml:space="preserve"> года реализованы следующие мероприятия проекта</w:t>
      </w:r>
      <w:r w:rsidRPr="001059B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«Экологическая направленность»:</w:t>
      </w:r>
    </w:p>
    <w:p w14:paraId="671FF8D5" w14:textId="2CA4614A" w:rsidR="001059B9" w:rsidRPr="001059B9" w:rsidRDefault="001059B9" w:rsidP="0010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9B9">
        <w:rPr>
          <w:rFonts w:ascii="Times New Roman" w:hAnsi="Times New Roman" w:cs="Times New Roman"/>
          <w:sz w:val="28"/>
          <w:szCs w:val="28"/>
        </w:rPr>
        <w:t xml:space="preserve">- организация и проведение общегородских и региональных субботников </w:t>
      </w:r>
      <w:r w:rsidR="00F72C50">
        <w:rPr>
          <w:rFonts w:ascii="Times New Roman" w:hAnsi="Times New Roman" w:cs="Times New Roman"/>
          <w:sz w:val="28"/>
          <w:szCs w:val="28"/>
        </w:rPr>
        <w:br/>
      </w:r>
      <w:r w:rsidRPr="001059B9">
        <w:rPr>
          <w:rFonts w:ascii="Times New Roman" w:hAnsi="Times New Roman" w:cs="Times New Roman"/>
          <w:sz w:val="28"/>
          <w:szCs w:val="28"/>
        </w:rPr>
        <w:t>по уборке прошлогодней листвы и мусора в количестве 1</w:t>
      </w:r>
      <w:r w:rsidR="004B4AE3">
        <w:rPr>
          <w:rFonts w:ascii="Times New Roman" w:hAnsi="Times New Roman" w:cs="Times New Roman"/>
          <w:sz w:val="28"/>
          <w:szCs w:val="28"/>
        </w:rPr>
        <w:t>8</w:t>
      </w:r>
      <w:r w:rsidRPr="001059B9">
        <w:rPr>
          <w:rFonts w:ascii="Times New Roman" w:hAnsi="Times New Roman" w:cs="Times New Roman"/>
          <w:sz w:val="28"/>
          <w:szCs w:val="28"/>
        </w:rPr>
        <w:t xml:space="preserve"> мероприятий, участие приняло – 2 </w:t>
      </w:r>
      <w:r w:rsidR="004B4AE3">
        <w:rPr>
          <w:rFonts w:ascii="Times New Roman" w:hAnsi="Times New Roman" w:cs="Times New Roman"/>
          <w:sz w:val="28"/>
          <w:szCs w:val="28"/>
        </w:rPr>
        <w:t>185</w:t>
      </w:r>
      <w:r w:rsidRPr="001059B9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14:paraId="5099F33F" w14:textId="39352D93" w:rsidR="001059B9" w:rsidRPr="001059B9" w:rsidRDefault="001059B9" w:rsidP="0010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9B9">
        <w:rPr>
          <w:rFonts w:ascii="Times New Roman" w:hAnsi="Times New Roman" w:cs="Times New Roman"/>
          <w:sz w:val="28"/>
          <w:szCs w:val="28"/>
        </w:rPr>
        <w:t xml:space="preserve">- организация и проведение акций по посадке саженцев деревьев и кустарников в рамках городских мероприятий в количестве </w:t>
      </w:r>
      <w:r w:rsidR="00E11572">
        <w:rPr>
          <w:rFonts w:ascii="Times New Roman" w:hAnsi="Times New Roman" w:cs="Times New Roman"/>
          <w:sz w:val="28"/>
          <w:szCs w:val="28"/>
        </w:rPr>
        <w:t>3-х</w:t>
      </w:r>
      <w:r w:rsidRPr="001059B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11572">
        <w:rPr>
          <w:rFonts w:ascii="Times New Roman" w:hAnsi="Times New Roman" w:cs="Times New Roman"/>
          <w:sz w:val="28"/>
          <w:szCs w:val="28"/>
        </w:rPr>
        <w:t>й</w:t>
      </w:r>
      <w:r w:rsidRPr="001059B9">
        <w:rPr>
          <w:rFonts w:ascii="Times New Roman" w:hAnsi="Times New Roman" w:cs="Times New Roman"/>
          <w:sz w:val="28"/>
          <w:szCs w:val="28"/>
        </w:rPr>
        <w:t xml:space="preserve">, участие приняло – </w:t>
      </w:r>
      <w:r w:rsidR="00E772B7">
        <w:rPr>
          <w:rFonts w:ascii="Times New Roman" w:hAnsi="Times New Roman" w:cs="Times New Roman"/>
          <w:sz w:val="28"/>
          <w:szCs w:val="28"/>
        </w:rPr>
        <w:t>551</w:t>
      </w:r>
      <w:r w:rsidRPr="001059B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11572">
        <w:rPr>
          <w:rFonts w:ascii="Times New Roman" w:hAnsi="Times New Roman" w:cs="Times New Roman"/>
          <w:sz w:val="28"/>
          <w:szCs w:val="28"/>
        </w:rPr>
        <w:t>, высажено 526 саженцев деревьев и кустарников</w:t>
      </w:r>
      <w:r w:rsidRPr="001059B9">
        <w:rPr>
          <w:rFonts w:ascii="Times New Roman" w:hAnsi="Times New Roman" w:cs="Times New Roman"/>
          <w:sz w:val="28"/>
          <w:szCs w:val="28"/>
        </w:rPr>
        <w:t>;</w:t>
      </w:r>
    </w:p>
    <w:p w14:paraId="3D1598FF" w14:textId="6337AEB3" w:rsidR="001059B9" w:rsidRPr="001059B9" w:rsidRDefault="001059B9" w:rsidP="00105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9B9">
        <w:rPr>
          <w:rFonts w:ascii="Times New Roman" w:hAnsi="Times New Roman" w:cs="Times New Roman"/>
          <w:sz w:val="28"/>
          <w:szCs w:val="28"/>
        </w:rPr>
        <w:t xml:space="preserve">- организация и проведение эколого-просветительских лекций, мастер-классов, научно-практических конференций и семинаров в количестве </w:t>
      </w:r>
      <w:r w:rsidR="001151D3">
        <w:rPr>
          <w:rFonts w:ascii="Times New Roman" w:hAnsi="Times New Roman" w:cs="Times New Roman"/>
          <w:sz w:val="28"/>
          <w:szCs w:val="28"/>
        </w:rPr>
        <w:t>47</w:t>
      </w:r>
      <w:r w:rsidRPr="001059B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5F3AC7">
        <w:rPr>
          <w:rFonts w:ascii="Times New Roman" w:hAnsi="Times New Roman" w:cs="Times New Roman"/>
          <w:sz w:val="28"/>
          <w:szCs w:val="28"/>
        </w:rPr>
        <w:t>, приняло участие 19 795 человек</w:t>
      </w:r>
      <w:r w:rsidR="001151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D66B8B" w14:textId="3A2100EB" w:rsidR="000B1859" w:rsidRDefault="000B1859" w:rsidP="000B18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0B1859">
        <w:rPr>
          <w:rFonts w:ascii="Times New Roman" w:hAnsi="Times New Roman" w:cs="Times New Roman"/>
          <w:sz w:val="28"/>
          <w:szCs w:val="28"/>
        </w:rPr>
        <w:t>Также запланировано к реализации в 202</w:t>
      </w:r>
      <w:r w:rsidR="00F03E23">
        <w:rPr>
          <w:rFonts w:ascii="Times New Roman" w:hAnsi="Times New Roman" w:cs="Times New Roman"/>
          <w:sz w:val="28"/>
          <w:szCs w:val="28"/>
        </w:rPr>
        <w:t>5</w:t>
      </w:r>
      <w:r w:rsidRPr="000B1859">
        <w:rPr>
          <w:rFonts w:ascii="Times New Roman" w:hAnsi="Times New Roman" w:cs="Times New Roman"/>
          <w:sz w:val="28"/>
          <w:szCs w:val="28"/>
        </w:rPr>
        <w:t xml:space="preserve"> году мероприятие </w:t>
      </w:r>
      <w:r w:rsidR="00355774">
        <w:rPr>
          <w:rFonts w:ascii="Times New Roman" w:hAnsi="Times New Roman" w:cs="Times New Roman"/>
          <w:sz w:val="28"/>
          <w:szCs w:val="28"/>
        </w:rPr>
        <w:t xml:space="preserve">в рамках флагманского </w:t>
      </w:r>
      <w:r w:rsidRPr="000B1859">
        <w:rPr>
          <w:rFonts w:ascii="Times New Roman" w:hAnsi="Times New Roman" w:cs="Times New Roman"/>
          <w:sz w:val="28"/>
          <w:szCs w:val="28"/>
        </w:rPr>
        <w:t>проекта</w:t>
      </w:r>
      <w:r w:rsidRPr="000B1859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«Экологическая направленность»:</w:t>
      </w:r>
    </w:p>
    <w:p w14:paraId="73134FC5" w14:textId="5F19D9A4" w:rsidR="00911807" w:rsidRDefault="00A72359" w:rsidP="00911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1859">
        <w:rPr>
          <w:rFonts w:ascii="Times New Roman" w:hAnsi="Times New Roman" w:cs="Times New Roman"/>
          <w:sz w:val="28"/>
          <w:szCs w:val="28"/>
        </w:rPr>
        <w:t xml:space="preserve">организация и проведение мероприятий по очистке от бытового мусора </w:t>
      </w:r>
      <w:r w:rsidR="00355774">
        <w:rPr>
          <w:rFonts w:ascii="Times New Roman" w:hAnsi="Times New Roman" w:cs="Times New Roman"/>
          <w:sz w:val="28"/>
          <w:szCs w:val="28"/>
        </w:rPr>
        <w:br/>
      </w:r>
      <w:r w:rsidRPr="000B1859">
        <w:rPr>
          <w:rFonts w:ascii="Times New Roman" w:hAnsi="Times New Roman" w:cs="Times New Roman"/>
          <w:sz w:val="28"/>
          <w:szCs w:val="28"/>
        </w:rPr>
        <w:t>и древесного хлама береговых полос водных объектов в рамках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проекта </w:t>
      </w:r>
      <w:r w:rsidR="00783490">
        <w:rPr>
          <w:rFonts w:ascii="Times New Roman" w:hAnsi="Times New Roman" w:cs="Times New Roman"/>
          <w:sz w:val="28"/>
          <w:szCs w:val="28"/>
        </w:rPr>
        <w:t>«Вода России» национального проекта «Экологическое благополучие»</w:t>
      </w:r>
      <w:r w:rsidR="00911807">
        <w:rPr>
          <w:rFonts w:ascii="Times New Roman" w:hAnsi="Times New Roman" w:cs="Times New Roman"/>
          <w:sz w:val="28"/>
          <w:szCs w:val="28"/>
        </w:rPr>
        <w:t xml:space="preserve">. </w:t>
      </w:r>
      <w:r w:rsidR="00911807" w:rsidRPr="00B94EA1">
        <w:rPr>
          <w:rFonts w:ascii="Times New Roman" w:hAnsi="Times New Roman" w:cs="Times New Roman"/>
          <w:sz w:val="28"/>
          <w:szCs w:val="28"/>
        </w:rPr>
        <w:t>Согласно план</w:t>
      </w:r>
      <w:r w:rsidR="006F38F6">
        <w:rPr>
          <w:rFonts w:ascii="Times New Roman" w:hAnsi="Times New Roman" w:cs="Times New Roman"/>
          <w:sz w:val="28"/>
          <w:szCs w:val="28"/>
        </w:rPr>
        <w:t>а</w:t>
      </w:r>
      <w:r w:rsidR="00911807" w:rsidRPr="00B94EA1">
        <w:rPr>
          <w:rFonts w:ascii="Times New Roman" w:hAnsi="Times New Roman" w:cs="Times New Roman"/>
          <w:sz w:val="28"/>
          <w:szCs w:val="28"/>
        </w:rPr>
        <w:t xml:space="preserve"> на 202</w:t>
      </w:r>
      <w:r w:rsidR="00911807">
        <w:rPr>
          <w:rFonts w:ascii="Times New Roman" w:hAnsi="Times New Roman" w:cs="Times New Roman"/>
          <w:sz w:val="28"/>
          <w:szCs w:val="28"/>
        </w:rPr>
        <w:t>5</w:t>
      </w:r>
      <w:r w:rsidR="00911807" w:rsidRPr="00B94EA1">
        <w:rPr>
          <w:rFonts w:ascii="Times New Roman" w:hAnsi="Times New Roman" w:cs="Times New Roman"/>
          <w:sz w:val="28"/>
          <w:szCs w:val="28"/>
        </w:rPr>
        <w:t xml:space="preserve"> </w:t>
      </w:r>
      <w:r w:rsidR="00911807">
        <w:rPr>
          <w:rFonts w:ascii="Times New Roman" w:hAnsi="Times New Roman" w:cs="Times New Roman"/>
          <w:sz w:val="28"/>
          <w:szCs w:val="28"/>
        </w:rPr>
        <w:t xml:space="preserve">год </w:t>
      </w:r>
      <w:r w:rsidR="00911807" w:rsidRPr="00B94EA1">
        <w:rPr>
          <w:rFonts w:ascii="Times New Roman" w:hAnsi="Times New Roman" w:cs="Times New Roman"/>
          <w:sz w:val="28"/>
          <w:szCs w:val="28"/>
        </w:rPr>
        <w:t>по очистке береговых зон водных объектов</w:t>
      </w:r>
      <w:r w:rsidR="00355774">
        <w:rPr>
          <w:rFonts w:ascii="Times New Roman" w:hAnsi="Times New Roman" w:cs="Times New Roman"/>
          <w:sz w:val="28"/>
          <w:szCs w:val="28"/>
        </w:rPr>
        <w:t>,</w:t>
      </w:r>
      <w:r w:rsidR="00911807" w:rsidRPr="00B94EA1">
        <w:rPr>
          <w:rFonts w:ascii="Times New Roman" w:hAnsi="Times New Roman" w:cs="Times New Roman"/>
          <w:sz w:val="28"/>
          <w:szCs w:val="28"/>
        </w:rPr>
        <w:t xml:space="preserve"> мероприятия запланированы на 0</w:t>
      </w:r>
      <w:r w:rsidR="00911807">
        <w:rPr>
          <w:rFonts w:ascii="Times New Roman" w:hAnsi="Times New Roman" w:cs="Times New Roman"/>
          <w:sz w:val="28"/>
          <w:szCs w:val="28"/>
        </w:rPr>
        <w:t>1</w:t>
      </w:r>
      <w:r w:rsidR="00911807" w:rsidRPr="00B94EA1">
        <w:rPr>
          <w:rFonts w:ascii="Times New Roman" w:hAnsi="Times New Roman" w:cs="Times New Roman"/>
          <w:sz w:val="28"/>
          <w:szCs w:val="28"/>
        </w:rPr>
        <w:t>.08.202</w:t>
      </w:r>
      <w:r w:rsidR="00911807">
        <w:rPr>
          <w:rFonts w:ascii="Times New Roman" w:hAnsi="Times New Roman" w:cs="Times New Roman"/>
          <w:sz w:val="28"/>
          <w:szCs w:val="28"/>
        </w:rPr>
        <w:t>5</w:t>
      </w:r>
      <w:r w:rsidR="00911807" w:rsidRPr="00B94EA1">
        <w:rPr>
          <w:rFonts w:ascii="Times New Roman" w:hAnsi="Times New Roman" w:cs="Times New Roman"/>
          <w:sz w:val="28"/>
          <w:szCs w:val="28"/>
        </w:rPr>
        <w:t xml:space="preserve"> и </w:t>
      </w:r>
      <w:r w:rsidR="00911807">
        <w:rPr>
          <w:rFonts w:ascii="Times New Roman" w:hAnsi="Times New Roman" w:cs="Times New Roman"/>
          <w:sz w:val="28"/>
          <w:szCs w:val="28"/>
        </w:rPr>
        <w:t>19</w:t>
      </w:r>
      <w:r w:rsidR="00911807" w:rsidRPr="00B94EA1">
        <w:rPr>
          <w:rFonts w:ascii="Times New Roman" w:hAnsi="Times New Roman" w:cs="Times New Roman"/>
          <w:sz w:val="28"/>
          <w:szCs w:val="28"/>
        </w:rPr>
        <w:t>.09.202</w:t>
      </w:r>
      <w:r w:rsidR="00911807">
        <w:rPr>
          <w:rFonts w:ascii="Times New Roman" w:hAnsi="Times New Roman" w:cs="Times New Roman"/>
          <w:sz w:val="28"/>
          <w:szCs w:val="28"/>
        </w:rPr>
        <w:t xml:space="preserve">5, </w:t>
      </w:r>
      <w:r w:rsidR="005B6F27">
        <w:rPr>
          <w:rFonts w:ascii="Times New Roman" w:hAnsi="Times New Roman" w:cs="Times New Roman"/>
          <w:sz w:val="28"/>
          <w:szCs w:val="28"/>
        </w:rPr>
        <w:t>планируется очистить 30,69 км. прибрежных полос</w:t>
      </w:r>
      <w:r w:rsidR="00911807">
        <w:rPr>
          <w:rFonts w:ascii="Times New Roman" w:hAnsi="Times New Roman" w:cs="Times New Roman"/>
          <w:sz w:val="28"/>
          <w:szCs w:val="28"/>
        </w:rPr>
        <w:t>.</w:t>
      </w:r>
    </w:p>
    <w:p w14:paraId="7DBF5B37" w14:textId="311B49BD" w:rsidR="00171387" w:rsidRDefault="00171387" w:rsidP="00911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E89BC4" w14:textId="3CACB2AD" w:rsidR="00171387" w:rsidRDefault="00171387" w:rsidP="00911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4F7615" w14:textId="2B71D84D" w:rsidR="00171387" w:rsidRDefault="00171387" w:rsidP="00911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83BF30" w14:textId="5E4A7DA3" w:rsidR="00171387" w:rsidRDefault="00171387" w:rsidP="00911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65C48E" w14:textId="19954862" w:rsidR="00171387" w:rsidRDefault="00171387" w:rsidP="00911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068C5B" w14:textId="77777777" w:rsidR="00EF13ED" w:rsidRPr="000B1859" w:rsidRDefault="00EF13ED" w:rsidP="00911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EB815D" w14:textId="29FFE0FA" w:rsidR="000B1859" w:rsidRDefault="00A55BD7" w:rsidP="000B1859">
      <w:pPr>
        <w:shd w:val="clear" w:color="auto" w:fill="FAF8F5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0B1859" w:rsidRPr="000B1859">
        <w:rPr>
          <w:rFonts w:ascii="Times New Roman" w:hAnsi="Times New Roman" w:cs="Times New Roman"/>
          <w:sz w:val="28"/>
          <w:szCs w:val="28"/>
        </w:rPr>
        <w:t>проводятся мероприятия по широкому информированию населения посредством СМИ, официального портала Администрации города,</w:t>
      </w:r>
      <w:r w:rsidR="00F03E23">
        <w:rPr>
          <w:rFonts w:ascii="Times New Roman" w:hAnsi="Times New Roman" w:cs="Times New Roman"/>
          <w:sz w:val="28"/>
          <w:szCs w:val="28"/>
        </w:rPr>
        <w:t xml:space="preserve"> </w:t>
      </w:r>
      <w:r w:rsidR="000B1859" w:rsidRPr="000B1859">
        <w:rPr>
          <w:rFonts w:ascii="Times New Roman" w:hAnsi="Times New Roman" w:cs="Times New Roman"/>
          <w:sz w:val="28"/>
          <w:szCs w:val="28"/>
        </w:rPr>
        <w:t xml:space="preserve">мессенджеров, </w:t>
      </w:r>
      <w:r w:rsidR="00A34FBA">
        <w:rPr>
          <w:rFonts w:ascii="Times New Roman" w:hAnsi="Times New Roman" w:cs="Times New Roman"/>
          <w:sz w:val="28"/>
          <w:szCs w:val="28"/>
        </w:rPr>
        <w:br/>
      </w:r>
      <w:r w:rsidR="000B1859" w:rsidRPr="000B1859">
        <w:rPr>
          <w:rFonts w:ascii="Times New Roman" w:hAnsi="Times New Roman" w:cs="Times New Roman"/>
          <w:sz w:val="28"/>
          <w:szCs w:val="28"/>
        </w:rPr>
        <w:t>об участии в экологических мероприятиях, подаче заявок</w:t>
      </w:r>
      <w:r w:rsidR="00A34FBA">
        <w:rPr>
          <w:rFonts w:ascii="Times New Roman" w:hAnsi="Times New Roman" w:cs="Times New Roman"/>
          <w:sz w:val="28"/>
          <w:szCs w:val="28"/>
        </w:rPr>
        <w:t xml:space="preserve"> на участие</w:t>
      </w:r>
      <w:r w:rsidR="000B1859" w:rsidRPr="000B18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C04513" w14:textId="2A9A7775" w:rsidR="000169D9" w:rsidRPr="00D76F78" w:rsidRDefault="000169D9" w:rsidP="000169D9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76F78">
        <w:rPr>
          <w:rFonts w:ascii="Times New Roman" w:hAnsi="Times New Roman" w:cs="Times New Roman"/>
          <w:sz w:val="28"/>
          <w:szCs w:val="28"/>
        </w:rPr>
        <w:t xml:space="preserve">Реализация мероприятий осуществляется в рамках муниципальных программ за счет бюджетных и (или) внебюджетных средств. </w:t>
      </w:r>
    </w:p>
    <w:p w14:paraId="3A26A7DE" w14:textId="63EDDB79" w:rsidR="000169D9" w:rsidRPr="00D76F78" w:rsidRDefault="000169D9" w:rsidP="003E658B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F78">
        <w:rPr>
          <w:rFonts w:ascii="Times New Roman" w:hAnsi="Times New Roman" w:cs="Times New Roman"/>
          <w:sz w:val="28"/>
          <w:szCs w:val="28"/>
        </w:rPr>
        <w:t>По результатам проведенного анализа можно сделать следующие выводы:</w:t>
      </w:r>
    </w:p>
    <w:p w14:paraId="7802D1CD" w14:textId="25F7ED6E" w:rsidR="000169D9" w:rsidRPr="00D76F78" w:rsidRDefault="000169D9" w:rsidP="000169D9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вектора «Экология» направления «Уровень и качество жизни», </w:t>
      </w:r>
      <w:r w:rsidRPr="00D7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реализация флагманского проекта «Экологическая направленность» вектора развития </w:t>
      </w: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Стратегии социально-экономического развития города Сургута до 2036 года </w:t>
      </w: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целевыми ориентирами до 2050 года</w:t>
      </w:r>
      <w:r w:rsidRPr="00D76F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первое полугодие 2025 года достигнута</w:t>
      </w:r>
      <w:r w:rsidR="00A12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100%</w:t>
      </w:r>
      <w:r w:rsidRPr="00D76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показателю:</w:t>
      </w:r>
    </w:p>
    <w:p w14:paraId="18559001" w14:textId="0BB1D278" w:rsidR="008E7AF5" w:rsidRDefault="00564BD8" w:rsidP="00564BD8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F78">
        <w:rPr>
          <w:rFonts w:ascii="Times New Roman" w:hAnsi="Times New Roman" w:cs="Times New Roman"/>
          <w:sz w:val="28"/>
          <w:szCs w:val="28"/>
        </w:rPr>
        <w:t>-</w:t>
      </w:r>
      <w:r w:rsidR="008E7AF5" w:rsidRPr="00D76F78">
        <w:rPr>
          <w:rFonts w:ascii="Times New Roman" w:hAnsi="Times New Roman" w:cs="Times New Roman"/>
          <w:sz w:val="28"/>
          <w:szCs w:val="28"/>
        </w:rPr>
        <w:t xml:space="preserve"> «Количество </w:t>
      </w:r>
      <w:r w:rsidR="008E7AF5" w:rsidRPr="00C35E62">
        <w:rPr>
          <w:rFonts w:ascii="Times New Roman" w:hAnsi="Times New Roman" w:cs="Times New Roman"/>
          <w:sz w:val="28"/>
          <w:szCs w:val="28"/>
        </w:rPr>
        <w:t xml:space="preserve">населения, вовлеченного в </w:t>
      </w:r>
      <w:r w:rsidR="008E7AF5" w:rsidRPr="00D739AC">
        <w:rPr>
          <w:rFonts w:ascii="Times New Roman" w:hAnsi="Times New Roman" w:cs="Times New Roman"/>
          <w:sz w:val="28"/>
          <w:szCs w:val="28"/>
        </w:rPr>
        <w:t xml:space="preserve">мероприятия экологической направленности» </w:t>
      </w:r>
      <w:r w:rsidR="00D52465" w:rsidRPr="00D739AC">
        <w:rPr>
          <w:rFonts w:ascii="Times New Roman" w:hAnsi="Times New Roman" w:cs="Times New Roman"/>
          <w:sz w:val="28"/>
          <w:szCs w:val="28"/>
        </w:rPr>
        <w:t xml:space="preserve">исполнен </w:t>
      </w:r>
      <w:r w:rsidR="008E7AF5" w:rsidRPr="00D739AC">
        <w:rPr>
          <w:rFonts w:ascii="Times New Roman" w:hAnsi="Times New Roman" w:cs="Times New Roman"/>
          <w:sz w:val="28"/>
          <w:szCs w:val="28"/>
        </w:rPr>
        <w:t xml:space="preserve">на </w:t>
      </w:r>
      <w:r w:rsidR="00C35E62" w:rsidRPr="00D739AC">
        <w:rPr>
          <w:rFonts w:ascii="Times New Roman" w:eastAsiaTheme="minorEastAsia" w:hAnsi="Times New Roman" w:cs="Times New Roman"/>
          <w:sz w:val="28"/>
          <w:szCs w:val="28"/>
          <w:lang w:eastAsia="ru-RU"/>
        </w:rPr>
        <w:t>248,3%</w:t>
      </w:r>
      <w:r w:rsidR="00C2081A" w:rsidRPr="00D739A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739AC" w:rsidRPr="00D739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C1DB7F0" w14:textId="77777777" w:rsidR="00626082" w:rsidRPr="00A31386" w:rsidRDefault="00626082" w:rsidP="00626082">
      <w:pPr>
        <w:pStyle w:val="a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13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Превышение значения показателя обусловлено </w:t>
      </w:r>
      <w:r w:rsidRPr="00A31386">
        <w:rPr>
          <w:rFonts w:ascii="Times New Roman" w:hAnsi="Times New Roman" w:cs="Times New Roman"/>
          <w:sz w:val="28"/>
          <w:szCs w:val="28"/>
        </w:rPr>
        <w:t xml:space="preserve">увеличением количества привлеченных к мероприятиям участников, в том числе в связи с широким информированием населения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1386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31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массовых коммуникаций,</w:t>
      </w:r>
      <w:r w:rsidRPr="00A31386">
        <w:rPr>
          <w:rFonts w:ascii="Times New Roman" w:hAnsi="Times New Roman" w:cs="Times New Roman"/>
          <w:sz w:val="28"/>
          <w:szCs w:val="28"/>
        </w:rPr>
        <w:t xml:space="preserve"> официального портала Администрации города, мессенджеров.</w:t>
      </w:r>
    </w:p>
    <w:p w14:paraId="01956A5A" w14:textId="77777777" w:rsidR="00626082" w:rsidRPr="00D739AC" w:rsidRDefault="00626082" w:rsidP="00564BD8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2251126C" w14:textId="7AAB7FCD" w:rsidR="005818FF" w:rsidRPr="00D739AC" w:rsidRDefault="005818FF" w:rsidP="001609FA">
      <w:pPr>
        <w:spacing w:after="0" w:line="240" w:lineRule="auto"/>
        <w:rPr>
          <w:strike/>
          <w:sz w:val="28"/>
          <w:szCs w:val="28"/>
        </w:rPr>
      </w:pPr>
    </w:p>
    <w:p w14:paraId="2052CBB8" w14:textId="235E0938" w:rsidR="005F3AC7" w:rsidRDefault="005F3AC7" w:rsidP="001609FA">
      <w:pPr>
        <w:spacing w:after="0" w:line="240" w:lineRule="auto"/>
        <w:rPr>
          <w:strike/>
        </w:rPr>
      </w:pPr>
    </w:p>
    <w:p w14:paraId="699465BC" w14:textId="7D0FC691" w:rsidR="005F3AC7" w:rsidRDefault="005F3AC7" w:rsidP="001609FA">
      <w:pPr>
        <w:spacing w:after="0" w:line="240" w:lineRule="auto"/>
        <w:rPr>
          <w:strike/>
        </w:rPr>
      </w:pPr>
    </w:p>
    <w:p w14:paraId="6141B0BE" w14:textId="302663D5" w:rsidR="005F3AC7" w:rsidRDefault="005F3AC7" w:rsidP="001609FA">
      <w:pPr>
        <w:spacing w:after="0" w:line="240" w:lineRule="auto"/>
        <w:rPr>
          <w:strike/>
        </w:rPr>
      </w:pPr>
    </w:p>
    <w:p w14:paraId="4BD0B10E" w14:textId="2025354A" w:rsidR="005F3AC7" w:rsidRDefault="005F3AC7" w:rsidP="001609FA">
      <w:pPr>
        <w:spacing w:after="0" w:line="240" w:lineRule="auto"/>
        <w:rPr>
          <w:strike/>
        </w:rPr>
      </w:pPr>
    </w:p>
    <w:p w14:paraId="4E7A0B22" w14:textId="3B09FA7B" w:rsidR="005F3AC7" w:rsidRDefault="005F3AC7" w:rsidP="001609FA">
      <w:pPr>
        <w:spacing w:after="0" w:line="240" w:lineRule="auto"/>
        <w:rPr>
          <w:strike/>
        </w:rPr>
      </w:pPr>
    </w:p>
    <w:p w14:paraId="08DB2671" w14:textId="5A5E63CA" w:rsidR="005F3AC7" w:rsidRDefault="005F3AC7" w:rsidP="001609FA">
      <w:pPr>
        <w:spacing w:after="0" w:line="240" w:lineRule="auto"/>
        <w:rPr>
          <w:strike/>
        </w:rPr>
      </w:pPr>
    </w:p>
    <w:p w14:paraId="722712B3" w14:textId="60054075" w:rsidR="005F3AC7" w:rsidRDefault="005F3AC7" w:rsidP="001609FA">
      <w:pPr>
        <w:spacing w:after="0" w:line="240" w:lineRule="auto"/>
        <w:rPr>
          <w:strike/>
        </w:rPr>
      </w:pPr>
    </w:p>
    <w:p w14:paraId="4486A3D7" w14:textId="7C48590D" w:rsidR="005F3AC7" w:rsidRDefault="005F3AC7" w:rsidP="001609FA">
      <w:pPr>
        <w:spacing w:after="0" w:line="240" w:lineRule="auto"/>
        <w:rPr>
          <w:strike/>
        </w:rPr>
      </w:pPr>
    </w:p>
    <w:p w14:paraId="7E8D41C7" w14:textId="0C216B74" w:rsidR="005F3AC7" w:rsidRDefault="005F3AC7" w:rsidP="001609FA">
      <w:pPr>
        <w:spacing w:after="0" w:line="240" w:lineRule="auto"/>
        <w:rPr>
          <w:strike/>
        </w:rPr>
      </w:pPr>
    </w:p>
    <w:p w14:paraId="7923F3DD" w14:textId="734F645C" w:rsidR="005F3AC7" w:rsidRDefault="005F3AC7" w:rsidP="001609FA">
      <w:pPr>
        <w:spacing w:after="0" w:line="240" w:lineRule="auto"/>
        <w:rPr>
          <w:strike/>
        </w:rPr>
      </w:pPr>
    </w:p>
    <w:p w14:paraId="47CA2006" w14:textId="303B50BC" w:rsidR="005F3AC7" w:rsidRDefault="005F3AC7" w:rsidP="001609FA">
      <w:pPr>
        <w:spacing w:after="0" w:line="240" w:lineRule="auto"/>
        <w:rPr>
          <w:strike/>
        </w:rPr>
      </w:pPr>
    </w:p>
    <w:p w14:paraId="6E950BDE" w14:textId="66F5401A" w:rsidR="005F3AC7" w:rsidRDefault="005F3AC7" w:rsidP="001609FA">
      <w:pPr>
        <w:spacing w:after="0" w:line="240" w:lineRule="auto"/>
        <w:rPr>
          <w:strike/>
        </w:rPr>
      </w:pPr>
    </w:p>
    <w:p w14:paraId="69A91A68" w14:textId="1766F661" w:rsidR="005F3AC7" w:rsidRDefault="005F3AC7" w:rsidP="001609FA">
      <w:pPr>
        <w:spacing w:after="0" w:line="240" w:lineRule="auto"/>
        <w:rPr>
          <w:strike/>
        </w:rPr>
      </w:pPr>
    </w:p>
    <w:p w14:paraId="64069E9C" w14:textId="6CFFA96D" w:rsidR="005F3AC7" w:rsidRDefault="005F3AC7" w:rsidP="001609FA">
      <w:pPr>
        <w:spacing w:after="0" w:line="240" w:lineRule="auto"/>
        <w:rPr>
          <w:strike/>
        </w:rPr>
      </w:pPr>
    </w:p>
    <w:p w14:paraId="2713A3E0" w14:textId="378283CB" w:rsidR="005F3AC7" w:rsidRDefault="005F3AC7" w:rsidP="001609FA">
      <w:pPr>
        <w:spacing w:after="0" w:line="240" w:lineRule="auto"/>
        <w:rPr>
          <w:strike/>
        </w:rPr>
      </w:pPr>
    </w:p>
    <w:p w14:paraId="2506DE29" w14:textId="13859574" w:rsidR="005F3AC7" w:rsidRDefault="005F3AC7" w:rsidP="001609FA">
      <w:pPr>
        <w:spacing w:after="0" w:line="240" w:lineRule="auto"/>
        <w:rPr>
          <w:strike/>
        </w:rPr>
      </w:pPr>
    </w:p>
    <w:p w14:paraId="06C32C5B" w14:textId="08894ECB" w:rsidR="005F3AC7" w:rsidRDefault="005F3AC7" w:rsidP="001609FA">
      <w:pPr>
        <w:spacing w:after="0" w:line="240" w:lineRule="auto"/>
        <w:rPr>
          <w:strike/>
        </w:rPr>
      </w:pPr>
    </w:p>
    <w:p w14:paraId="16A069E9" w14:textId="230BD0E9" w:rsidR="005F3AC7" w:rsidRDefault="005F3AC7" w:rsidP="001609FA">
      <w:pPr>
        <w:spacing w:after="0" w:line="240" w:lineRule="auto"/>
        <w:rPr>
          <w:strike/>
        </w:rPr>
      </w:pPr>
    </w:p>
    <w:p w14:paraId="175A3624" w14:textId="7ADBBF18" w:rsidR="005F3AC7" w:rsidRDefault="005F3AC7" w:rsidP="001609FA">
      <w:pPr>
        <w:spacing w:after="0" w:line="240" w:lineRule="auto"/>
        <w:rPr>
          <w:strike/>
        </w:rPr>
      </w:pPr>
    </w:p>
    <w:p w14:paraId="5B3EE883" w14:textId="176ADFE8" w:rsidR="005F3AC7" w:rsidRDefault="005F3AC7" w:rsidP="001609FA">
      <w:pPr>
        <w:spacing w:after="0" w:line="240" w:lineRule="auto"/>
        <w:rPr>
          <w:strike/>
        </w:rPr>
      </w:pPr>
    </w:p>
    <w:p w14:paraId="156185A2" w14:textId="59506613" w:rsidR="00B12C5C" w:rsidRDefault="00B12C5C" w:rsidP="001609FA">
      <w:pPr>
        <w:spacing w:after="0" w:line="240" w:lineRule="auto"/>
        <w:rPr>
          <w:strike/>
        </w:rPr>
      </w:pPr>
    </w:p>
    <w:p w14:paraId="7C68D904" w14:textId="5D5A60CB" w:rsidR="00B12C5C" w:rsidRDefault="00B12C5C" w:rsidP="001609FA">
      <w:pPr>
        <w:spacing w:after="0" w:line="240" w:lineRule="auto"/>
        <w:rPr>
          <w:strike/>
        </w:rPr>
      </w:pPr>
    </w:p>
    <w:p w14:paraId="6F402CC7" w14:textId="0C02B0C1" w:rsidR="00B12C5C" w:rsidRDefault="00B12C5C" w:rsidP="001609FA">
      <w:pPr>
        <w:spacing w:after="0" w:line="240" w:lineRule="auto"/>
        <w:rPr>
          <w:strike/>
        </w:rPr>
      </w:pPr>
    </w:p>
    <w:p w14:paraId="5E43834D" w14:textId="5F10FABC" w:rsidR="00B12C5C" w:rsidRDefault="00B12C5C" w:rsidP="001609FA">
      <w:pPr>
        <w:spacing w:after="0" w:line="240" w:lineRule="auto"/>
        <w:rPr>
          <w:strike/>
        </w:rPr>
      </w:pPr>
    </w:p>
    <w:p w14:paraId="296FEF5E" w14:textId="463EA04C" w:rsidR="00B12C5C" w:rsidRDefault="00B12C5C" w:rsidP="001609FA">
      <w:pPr>
        <w:spacing w:after="0" w:line="240" w:lineRule="auto"/>
        <w:rPr>
          <w:strike/>
        </w:rPr>
      </w:pPr>
    </w:p>
    <w:p w14:paraId="4AAA2E80" w14:textId="77777777" w:rsidR="00B12C5C" w:rsidRDefault="00B12C5C" w:rsidP="001609FA">
      <w:pPr>
        <w:spacing w:after="0" w:line="240" w:lineRule="auto"/>
        <w:rPr>
          <w:strike/>
        </w:rPr>
      </w:pPr>
    </w:p>
    <w:p w14:paraId="54E209E0" w14:textId="7EA1AD97" w:rsidR="005F3AC7" w:rsidRDefault="005F3AC7" w:rsidP="001609FA">
      <w:pPr>
        <w:spacing w:after="0" w:line="240" w:lineRule="auto"/>
        <w:rPr>
          <w:strike/>
        </w:rPr>
      </w:pPr>
    </w:p>
    <w:p w14:paraId="7780A749" w14:textId="1D9E9129" w:rsidR="005F3AC7" w:rsidRDefault="005F3AC7" w:rsidP="001609FA">
      <w:pPr>
        <w:spacing w:after="0" w:line="240" w:lineRule="auto"/>
        <w:rPr>
          <w:strike/>
        </w:rPr>
      </w:pPr>
    </w:p>
    <w:p w14:paraId="55BA26A7" w14:textId="6169B6E6" w:rsidR="000A6CDF" w:rsidRDefault="000A6CDF" w:rsidP="001609FA">
      <w:pPr>
        <w:spacing w:after="0" w:line="240" w:lineRule="auto"/>
      </w:pPr>
    </w:p>
    <w:p w14:paraId="0C43FDDD" w14:textId="77777777" w:rsidR="00D76979" w:rsidRDefault="00D76979" w:rsidP="001609FA">
      <w:pPr>
        <w:spacing w:after="0" w:line="240" w:lineRule="auto"/>
        <w:sectPr w:rsidR="00D76979" w:rsidSect="00DA4584">
          <w:pgSz w:w="11906" w:h="16838" w:code="9"/>
          <w:pgMar w:top="567" w:right="567" w:bottom="1134" w:left="1134" w:header="709" w:footer="709" w:gutter="0"/>
          <w:cols w:space="708"/>
          <w:docGrid w:linePitch="360"/>
        </w:sectPr>
      </w:pPr>
    </w:p>
    <w:p w14:paraId="2F9A746A" w14:textId="1C29D7AE" w:rsidR="000A6CDF" w:rsidRDefault="000A6CDF" w:rsidP="001609FA">
      <w:pPr>
        <w:spacing w:after="0" w:line="240" w:lineRule="auto"/>
      </w:pPr>
    </w:p>
    <w:p w14:paraId="2C1C4ADA" w14:textId="54704E28" w:rsidR="000A6CDF" w:rsidRDefault="000A6CDF" w:rsidP="001609FA">
      <w:pPr>
        <w:spacing w:after="0" w:line="240" w:lineRule="auto"/>
      </w:pPr>
    </w:p>
    <w:p w14:paraId="737340E0" w14:textId="278CC43E" w:rsidR="000A6CDF" w:rsidRDefault="000A6CDF" w:rsidP="001609FA">
      <w:pPr>
        <w:spacing w:after="0" w:line="240" w:lineRule="auto"/>
      </w:pPr>
    </w:p>
    <w:p w14:paraId="5E514388" w14:textId="6E989D68" w:rsidR="000A6CDF" w:rsidRDefault="000A6CDF" w:rsidP="001609FA">
      <w:pPr>
        <w:spacing w:after="0" w:line="240" w:lineRule="auto"/>
      </w:pPr>
    </w:p>
    <w:p w14:paraId="14506935" w14:textId="77777777" w:rsidR="001E3586" w:rsidRPr="005849BB" w:rsidRDefault="00114EB0" w:rsidP="001E3586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6BE0BF76" w14:textId="77777777" w:rsidR="001E3586" w:rsidRPr="005849BB" w:rsidRDefault="00114EB0" w:rsidP="001E3586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  <w:r w:rsidR="001E3586" w:rsidRPr="005849BB">
        <w:rPr>
          <w:rFonts w:ascii="Times New Roman" w:hAnsi="Times New Roman" w:cs="Times New Roman"/>
          <w:sz w:val="28"/>
          <w:szCs w:val="28"/>
        </w:rPr>
        <w:t>вектора развития</w:t>
      </w:r>
    </w:p>
    <w:p w14:paraId="281E0E53" w14:textId="684B8205" w:rsidR="00114EB0" w:rsidRPr="005849BB" w:rsidRDefault="00114EB0" w:rsidP="00267C2E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«</w:t>
      </w:r>
      <w:r w:rsidR="00267C2E">
        <w:rPr>
          <w:rFonts w:ascii="Times New Roman" w:hAnsi="Times New Roman" w:cs="Times New Roman"/>
          <w:sz w:val="28"/>
          <w:szCs w:val="28"/>
        </w:rPr>
        <w:t>Экология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="00267C2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267C2E">
        <w:rPr>
          <w:rFonts w:ascii="Times New Roman" w:hAnsi="Times New Roman" w:cs="Times New Roman"/>
          <w:sz w:val="28"/>
          <w:szCs w:val="28"/>
        </w:rPr>
        <w:br/>
        <w:t>и качество жизни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  <w:r w:rsidR="00267C2E">
        <w:rPr>
          <w:rFonts w:ascii="Times New Roman" w:hAnsi="Times New Roman" w:cs="Times New Roman"/>
          <w:sz w:val="28"/>
          <w:szCs w:val="28"/>
        </w:rPr>
        <w:t xml:space="preserve"> 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64772">
        <w:rPr>
          <w:rFonts w:ascii="Times New Roman" w:hAnsi="Times New Roman" w:cs="Times New Roman"/>
          <w:sz w:val="28"/>
          <w:szCs w:val="28"/>
        </w:rPr>
        <w:t xml:space="preserve">города - </w:t>
      </w:r>
      <w:r w:rsidR="001E3586"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Pr="005849BB">
        <w:rPr>
          <w:rFonts w:ascii="Times New Roman" w:hAnsi="Times New Roman" w:cs="Times New Roman"/>
          <w:sz w:val="28"/>
          <w:szCs w:val="28"/>
        </w:rPr>
        <w:t xml:space="preserve">за </w:t>
      </w:r>
      <w:r w:rsidR="00D63930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5849BB">
        <w:rPr>
          <w:rFonts w:ascii="Times New Roman" w:hAnsi="Times New Roman" w:cs="Times New Roman"/>
          <w:sz w:val="28"/>
          <w:szCs w:val="28"/>
        </w:rPr>
        <w:t>202</w:t>
      </w:r>
      <w:r w:rsidR="00D63930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  <w:r w:rsidR="00D63930">
        <w:rPr>
          <w:rFonts w:ascii="Times New Roman" w:hAnsi="Times New Roman" w:cs="Times New Roman"/>
          <w:sz w:val="28"/>
          <w:szCs w:val="28"/>
        </w:rPr>
        <w:t>а</w:t>
      </w:r>
    </w:p>
    <w:p w14:paraId="241854C1" w14:textId="77777777" w:rsidR="00114EB0" w:rsidRPr="005849BB" w:rsidRDefault="00114EB0" w:rsidP="00114EB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14:paraId="2D488D26" w14:textId="1DF9F73B" w:rsidR="00114EB0" w:rsidRDefault="00701BCC" w:rsidP="0011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1F7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</w:t>
      </w:r>
      <w:r w:rsidR="00BC026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9451F7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 за первое полугодие 2025 года</w:t>
      </w:r>
    </w:p>
    <w:p w14:paraId="69FC179B" w14:textId="77777777" w:rsidR="00701BCC" w:rsidRPr="005849BB" w:rsidRDefault="00701BCC" w:rsidP="0011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5665"/>
        <w:gridCol w:w="1985"/>
        <w:gridCol w:w="5670"/>
        <w:gridCol w:w="1843"/>
      </w:tblGrid>
      <w:tr w:rsidR="001E3586" w:rsidRPr="005849BB" w14:paraId="4A653CF7" w14:textId="77777777" w:rsidTr="00D55846">
        <w:tc>
          <w:tcPr>
            <w:tcW w:w="5665" w:type="dxa"/>
          </w:tcPr>
          <w:p w14:paraId="535BADB7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</w:tcPr>
          <w:p w14:paraId="7F24272F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План</w:t>
            </w:r>
          </w:p>
          <w:p w14:paraId="290030E2" w14:textId="77777777" w:rsidR="001E3586" w:rsidRPr="005849BB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49BB">
              <w:rPr>
                <w:rFonts w:ascii="Times New Roman" w:hAnsi="Times New Roman" w:cs="Times New Roman"/>
              </w:rPr>
              <w:t>2024 – 2026</w:t>
            </w:r>
          </w:p>
          <w:p w14:paraId="07601CDB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5670" w:type="dxa"/>
          </w:tcPr>
          <w:p w14:paraId="7DF074EF" w14:textId="77777777" w:rsidR="008B289B" w:rsidRPr="008B289B" w:rsidRDefault="008B289B" w:rsidP="008B28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89B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  <w:p w14:paraId="0CC2F029" w14:textId="6C5CE2D4" w:rsidR="008B289B" w:rsidRPr="008B289B" w:rsidRDefault="008B289B" w:rsidP="008B289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89B"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  <w:r w:rsidRPr="008B2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8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2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EEA9E47" w14:textId="2D8407C6" w:rsidR="001E3586" w:rsidRPr="005849BB" w:rsidRDefault="008B289B" w:rsidP="008B289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8B289B">
              <w:rPr>
                <w:rFonts w:ascii="Times New Roman" w:eastAsiaTheme="minorHAnsi" w:hAnsi="Times New Roman" w:cs="Times New Roman"/>
                <w:lang w:eastAsia="en-US"/>
              </w:rPr>
              <w:t>года</w:t>
            </w:r>
          </w:p>
        </w:tc>
        <w:tc>
          <w:tcPr>
            <w:tcW w:w="1843" w:type="dxa"/>
          </w:tcPr>
          <w:p w14:paraId="69C6ED4C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Исполнение, %</w:t>
            </w:r>
          </w:p>
          <w:p w14:paraId="0F8A5ED8" w14:textId="77777777" w:rsidR="001E3586" w:rsidRPr="005849BB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20" w:rsidRPr="005849BB" w14:paraId="4D96DA8E" w14:textId="77777777" w:rsidTr="00311720">
        <w:tc>
          <w:tcPr>
            <w:tcW w:w="15163" w:type="dxa"/>
            <w:gridSpan w:val="4"/>
          </w:tcPr>
          <w:p w14:paraId="28E0A7EC" w14:textId="77777777" w:rsidR="00311720" w:rsidRPr="005849BB" w:rsidRDefault="00311720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</w:t>
            </w:r>
            <w:r w:rsidR="00267C2E">
              <w:rPr>
                <w:rFonts w:ascii="Times New Roman" w:hAnsi="Times New Roman" w:cs="Times New Roman"/>
                <w:sz w:val="24"/>
                <w:szCs w:val="24"/>
              </w:rPr>
              <w:t>Уровень и качество жизни</w:t>
            </w:r>
          </w:p>
        </w:tc>
      </w:tr>
      <w:tr w:rsidR="00311720" w:rsidRPr="005849BB" w14:paraId="79D1B6FD" w14:textId="77777777" w:rsidTr="00D04A21">
        <w:tc>
          <w:tcPr>
            <w:tcW w:w="15163" w:type="dxa"/>
            <w:gridSpan w:val="4"/>
          </w:tcPr>
          <w:p w14:paraId="2F4B60EA" w14:textId="77777777" w:rsidR="00311720" w:rsidRPr="005849BB" w:rsidRDefault="00311720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Вектор – «</w:t>
            </w:r>
            <w:r w:rsidR="00267C2E">
              <w:rPr>
                <w:rFonts w:ascii="Times New Roman" w:hAnsi="Times New Roman" w:cs="Times New Roman"/>
                <w:sz w:val="24"/>
                <w:szCs w:val="24"/>
              </w:rPr>
              <w:t>Экология»</w:t>
            </w:r>
          </w:p>
        </w:tc>
      </w:tr>
      <w:tr w:rsidR="008B289B" w:rsidRPr="005849BB" w14:paraId="2DC193CA" w14:textId="77777777" w:rsidTr="00D55846">
        <w:trPr>
          <w:trHeight w:val="224"/>
        </w:trPr>
        <w:tc>
          <w:tcPr>
            <w:tcW w:w="5665" w:type="dxa"/>
            <w:vAlign w:val="center"/>
          </w:tcPr>
          <w:p w14:paraId="7D65FAC6" w14:textId="77777777" w:rsidR="008B289B" w:rsidRPr="005849BB" w:rsidRDefault="008B289B" w:rsidP="00114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74.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экологической обстановкой в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985" w:type="dxa"/>
          </w:tcPr>
          <w:p w14:paraId="4C52694D" w14:textId="77777777" w:rsidR="008B289B" w:rsidRPr="003F4B6B" w:rsidRDefault="008B289B" w:rsidP="0011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gridSpan w:val="2"/>
          </w:tcPr>
          <w:p w14:paraId="2EA291D6" w14:textId="57AC8454" w:rsidR="008B289B" w:rsidRPr="00701BCC" w:rsidRDefault="008B289B" w:rsidP="009D0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распоряжением Администрации города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№ 1948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097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</w:t>
            </w:r>
            <w:r w:rsidR="00097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в распоряжение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от 11.03.2025 № 1373 «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плана-графика социологических исследований на 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год» с ма</w:t>
            </w:r>
            <w:r w:rsidR="009D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D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проводится социологическое исследование на тему: «Мониторинг эффективности формирования комфортной городской среды города Сургута в общественном мнении </w:t>
            </w:r>
            <w:proofErr w:type="spellStart"/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сургутян</w:t>
            </w:r>
            <w:proofErr w:type="spellEnd"/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Не позднее 30 ноября 202</w:t>
            </w:r>
            <w:r w:rsidR="009D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2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муниципальным казенным учреждением «Наш город» будет предоставлен отчет заказчику исследования – структурным подразделениям Администрации города</w:t>
            </w:r>
            <w:r w:rsidR="00025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08F" w:rsidRPr="005849BB" w14:paraId="449F52D3" w14:textId="77777777" w:rsidTr="00D55846">
        <w:trPr>
          <w:trHeight w:val="224"/>
        </w:trPr>
        <w:tc>
          <w:tcPr>
            <w:tcW w:w="5665" w:type="dxa"/>
            <w:vAlign w:val="center"/>
          </w:tcPr>
          <w:p w14:paraId="764F6613" w14:textId="77777777" w:rsidR="009D008F" w:rsidRDefault="009D008F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75.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Протяженность прибрежных полос, очищенных от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ытового мусора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в границах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км.</w:t>
            </w:r>
          </w:p>
        </w:tc>
        <w:tc>
          <w:tcPr>
            <w:tcW w:w="1985" w:type="dxa"/>
          </w:tcPr>
          <w:p w14:paraId="5F0BE1DC" w14:textId="77777777" w:rsidR="009D008F" w:rsidRPr="003F4B6B" w:rsidRDefault="009D008F" w:rsidP="0011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eastAsia="Calibri" w:hAnsi="Times New Roman" w:cs="Times New Roman"/>
                <w:sz w:val="24"/>
                <w:szCs w:val="24"/>
              </w:rPr>
              <w:t>30,69</w:t>
            </w:r>
          </w:p>
        </w:tc>
        <w:tc>
          <w:tcPr>
            <w:tcW w:w="7513" w:type="dxa"/>
            <w:gridSpan w:val="2"/>
          </w:tcPr>
          <w:p w14:paraId="0CB2DB9A" w14:textId="06BC4718" w:rsidR="009D008F" w:rsidRPr="003F4B6B" w:rsidRDefault="009D008F" w:rsidP="00627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0D4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 202</w:t>
            </w:r>
            <w:r w:rsidR="00216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очистка</w:t>
            </w:r>
            <w:r w:rsidRPr="005610D4">
              <w:rPr>
                <w:rFonts w:ascii="Times New Roman" w:hAnsi="Times New Roman" w:cs="Times New Roman"/>
                <w:sz w:val="24"/>
                <w:szCs w:val="24"/>
              </w:rPr>
              <w:t xml:space="preserve"> береговых зон водных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запланирована</w:t>
            </w:r>
            <w:r w:rsidRPr="005610D4">
              <w:rPr>
                <w:rFonts w:ascii="Times New Roman" w:hAnsi="Times New Roman" w:cs="Times New Roman"/>
                <w:sz w:val="24"/>
                <w:szCs w:val="24"/>
              </w:rPr>
              <w:t xml:space="preserve"> на 0</w:t>
            </w:r>
            <w:r w:rsidR="002164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10D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216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10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164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610D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216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7C2E" w:rsidRPr="005849BB" w14:paraId="7E91BB7A" w14:textId="77777777" w:rsidTr="00D55846">
        <w:trPr>
          <w:trHeight w:val="224"/>
        </w:trPr>
        <w:tc>
          <w:tcPr>
            <w:tcW w:w="5665" w:type="dxa"/>
            <w:vAlign w:val="center"/>
          </w:tcPr>
          <w:p w14:paraId="2F39451D" w14:textId="77777777" w:rsidR="00267C2E" w:rsidRDefault="00267C2E" w:rsidP="0026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76.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чество населения, вовлеченного </w:t>
            </w:r>
            <w:r w:rsidRPr="00267C2E">
              <w:rPr>
                <w:rFonts w:ascii="Times New Roman" w:hAnsi="Times New Roman" w:cs="Times New Roman"/>
                <w:sz w:val="24"/>
                <w:szCs w:val="24"/>
              </w:rPr>
              <w:t>в мероприятия экологической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985" w:type="dxa"/>
          </w:tcPr>
          <w:p w14:paraId="431D48EB" w14:textId="77777777" w:rsidR="00267C2E" w:rsidRPr="003F4B6B" w:rsidRDefault="00267C2E" w:rsidP="00114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B6B">
              <w:rPr>
                <w:rFonts w:ascii="Times New Roman" w:eastAsia="Calibri" w:hAnsi="Times New Roman" w:cs="Times New Roman"/>
                <w:sz w:val="24"/>
                <w:szCs w:val="24"/>
              </w:rPr>
              <w:t>9 074</w:t>
            </w:r>
          </w:p>
        </w:tc>
        <w:tc>
          <w:tcPr>
            <w:tcW w:w="5670" w:type="dxa"/>
          </w:tcPr>
          <w:p w14:paraId="558341FA" w14:textId="3ED6EABF" w:rsidR="00267C2E" w:rsidRPr="003F4B6B" w:rsidRDefault="005028F9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22 531</w:t>
            </w:r>
          </w:p>
        </w:tc>
        <w:tc>
          <w:tcPr>
            <w:tcW w:w="1843" w:type="dxa"/>
          </w:tcPr>
          <w:p w14:paraId="2786EF29" w14:textId="34FA51D0" w:rsidR="00267C2E" w:rsidRPr="003F4B6B" w:rsidRDefault="000B04DE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248,3</w:t>
            </w:r>
            <w:r w:rsidR="003F4B6B" w:rsidRPr="003F4B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6C6A89FA" w14:textId="3A0D7E48" w:rsidR="00267F70" w:rsidRPr="005849BB" w:rsidRDefault="00267F70" w:rsidP="00E7749D">
      <w:pPr>
        <w:spacing w:after="0" w:line="240" w:lineRule="auto"/>
        <w:ind w:right="820"/>
        <w:rPr>
          <w:rFonts w:ascii="Times New Roman" w:hAnsi="Times New Roman" w:cs="Times New Roman"/>
          <w:sz w:val="24"/>
          <w:szCs w:val="24"/>
        </w:rPr>
      </w:pPr>
    </w:p>
    <w:sectPr w:rsidR="00267F70" w:rsidRPr="005849BB" w:rsidSect="00D76979">
      <w:pgSz w:w="16838" w:h="11906" w:orient="landscape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0F7"/>
    <w:multiLevelType w:val="hybridMultilevel"/>
    <w:tmpl w:val="93A82C24"/>
    <w:lvl w:ilvl="0" w:tplc="AB14887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06"/>
    <w:rsid w:val="00014F95"/>
    <w:rsid w:val="000169D9"/>
    <w:rsid w:val="00016C8D"/>
    <w:rsid w:val="000256A8"/>
    <w:rsid w:val="00033D73"/>
    <w:rsid w:val="00035232"/>
    <w:rsid w:val="00042391"/>
    <w:rsid w:val="000519D0"/>
    <w:rsid w:val="000539E2"/>
    <w:rsid w:val="00092616"/>
    <w:rsid w:val="00095690"/>
    <w:rsid w:val="00097247"/>
    <w:rsid w:val="00097E6A"/>
    <w:rsid w:val="000A179D"/>
    <w:rsid w:val="000A6CDF"/>
    <w:rsid w:val="000B04DE"/>
    <w:rsid w:val="000B10DB"/>
    <w:rsid w:val="000B1859"/>
    <w:rsid w:val="000D6AB9"/>
    <w:rsid w:val="000D7F9E"/>
    <w:rsid w:val="000E6D96"/>
    <w:rsid w:val="000F71E7"/>
    <w:rsid w:val="001059B9"/>
    <w:rsid w:val="00107536"/>
    <w:rsid w:val="00114602"/>
    <w:rsid w:val="00114EB0"/>
    <w:rsid w:val="001151D3"/>
    <w:rsid w:val="00116212"/>
    <w:rsid w:val="00123B77"/>
    <w:rsid w:val="0013356F"/>
    <w:rsid w:val="001430A0"/>
    <w:rsid w:val="00146508"/>
    <w:rsid w:val="00147A26"/>
    <w:rsid w:val="00150B8D"/>
    <w:rsid w:val="001609FA"/>
    <w:rsid w:val="00171387"/>
    <w:rsid w:val="0017276A"/>
    <w:rsid w:val="00174FE5"/>
    <w:rsid w:val="0017500D"/>
    <w:rsid w:val="00175F5A"/>
    <w:rsid w:val="00187CF2"/>
    <w:rsid w:val="001B2751"/>
    <w:rsid w:val="001B3AF9"/>
    <w:rsid w:val="001C01D1"/>
    <w:rsid w:val="001C3E73"/>
    <w:rsid w:val="001D1909"/>
    <w:rsid w:val="001D5581"/>
    <w:rsid w:val="001D61B0"/>
    <w:rsid w:val="001E3586"/>
    <w:rsid w:val="001F78E6"/>
    <w:rsid w:val="002147DE"/>
    <w:rsid w:val="00216160"/>
    <w:rsid w:val="002164FE"/>
    <w:rsid w:val="00227673"/>
    <w:rsid w:val="00240D3B"/>
    <w:rsid w:val="002458F4"/>
    <w:rsid w:val="002547AE"/>
    <w:rsid w:val="00267C2E"/>
    <w:rsid w:val="00267F70"/>
    <w:rsid w:val="00270630"/>
    <w:rsid w:val="00280142"/>
    <w:rsid w:val="002B19C5"/>
    <w:rsid w:val="002B5C26"/>
    <w:rsid w:val="002C1D13"/>
    <w:rsid w:val="002C7F98"/>
    <w:rsid w:val="002D6A79"/>
    <w:rsid w:val="002E3786"/>
    <w:rsid w:val="002E5336"/>
    <w:rsid w:val="002E5C8E"/>
    <w:rsid w:val="002F1A86"/>
    <w:rsid w:val="0030255D"/>
    <w:rsid w:val="003052A0"/>
    <w:rsid w:val="003107A8"/>
    <w:rsid w:val="00310914"/>
    <w:rsid w:val="00311720"/>
    <w:rsid w:val="00323CDA"/>
    <w:rsid w:val="0033124A"/>
    <w:rsid w:val="00331D06"/>
    <w:rsid w:val="003450C4"/>
    <w:rsid w:val="00351BFE"/>
    <w:rsid w:val="00353A67"/>
    <w:rsid w:val="00355774"/>
    <w:rsid w:val="00357F4E"/>
    <w:rsid w:val="00360627"/>
    <w:rsid w:val="00361944"/>
    <w:rsid w:val="00367315"/>
    <w:rsid w:val="003726B7"/>
    <w:rsid w:val="0038303F"/>
    <w:rsid w:val="003919F4"/>
    <w:rsid w:val="00393765"/>
    <w:rsid w:val="003D1220"/>
    <w:rsid w:val="003D2557"/>
    <w:rsid w:val="003D6B03"/>
    <w:rsid w:val="003E23DB"/>
    <w:rsid w:val="003E39D9"/>
    <w:rsid w:val="003E658B"/>
    <w:rsid w:val="003F4B6B"/>
    <w:rsid w:val="0040486E"/>
    <w:rsid w:val="0040494A"/>
    <w:rsid w:val="00407675"/>
    <w:rsid w:val="0043181E"/>
    <w:rsid w:val="004520D6"/>
    <w:rsid w:val="00467BFB"/>
    <w:rsid w:val="004870F5"/>
    <w:rsid w:val="004B10CE"/>
    <w:rsid w:val="004B4AE3"/>
    <w:rsid w:val="004C3317"/>
    <w:rsid w:val="004D26E9"/>
    <w:rsid w:val="004E2EA1"/>
    <w:rsid w:val="004E2FBB"/>
    <w:rsid w:val="005028F9"/>
    <w:rsid w:val="00510EAA"/>
    <w:rsid w:val="00511899"/>
    <w:rsid w:val="00533B06"/>
    <w:rsid w:val="00564772"/>
    <w:rsid w:val="00564BD8"/>
    <w:rsid w:val="00565D9B"/>
    <w:rsid w:val="00572FD0"/>
    <w:rsid w:val="00574242"/>
    <w:rsid w:val="0058015B"/>
    <w:rsid w:val="00581565"/>
    <w:rsid w:val="005818FF"/>
    <w:rsid w:val="005849BB"/>
    <w:rsid w:val="00591AAD"/>
    <w:rsid w:val="005A3CAC"/>
    <w:rsid w:val="005A53FC"/>
    <w:rsid w:val="005B6F27"/>
    <w:rsid w:val="005B706C"/>
    <w:rsid w:val="005C3121"/>
    <w:rsid w:val="005C5E43"/>
    <w:rsid w:val="005C6BF8"/>
    <w:rsid w:val="005E27E8"/>
    <w:rsid w:val="005E77D9"/>
    <w:rsid w:val="005E7DB2"/>
    <w:rsid w:val="005F3AC7"/>
    <w:rsid w:val="00614A36"/>
    <w:rsid w:val="00626082"/>
    <w:rsid w:val="00627C22"/>
    <w:rsid w:val="00643928"/>
    <w:rsid w:val="0066255F"/>
    <w:rsid w:val="00692D23"/>
    <w:rsid w:val="00694E59"/>
    <w:rsid w:val="006A21AE"/>
    <w:rsid w:val="006A4901"/>
    <w:rsid w:val="006C0BA4"/>
    <w:rsid w:val="006D20F4"/>
    <w:rsid w:val="006D5F6D"/>
    <w:rsid w:val="006E542F"/>
    <w:rsid w:val="006E56B4"/>
    <w:rsid w:val="006F38F6"/>
    <w:rsid w:val="00701BCC"/>
    <w:rsid w:val="00702478"/>
    <w:rsid w:val="007129A6"/>
    <w:rsid w:val="00712E12"/>
    <w:rsid w:val="007153BD"/>
    <w:rsid w:val="00717A27"/>
    <w:rsid w:val="00724512"/>
    <w:rsid w:val="00734632"/>
    <w:rsid w:val="007502BB"/>
    <w:rsid w:val="007568C7"/>
    <w:rsid w:val="00761CA6"/>
    <w:rsid w:val="0076215F"/>
    <w:rsid w:val="00765FF5"/>
    <w:rsid w:val="00777930"/>
    <w:rsid w:val="00783490"/>
    <w:rsid w:val="007856BC"/>
    <w:rsid w:val="00794EC1"/>
    <w:rsid w:val="0079679B"/>
    <w:rsid w:val="007A13E4"/>
    <w:rsid w:val="007C5CB6"/>
    <w:rsid w:val="00800A40"/>
    <w:rsid w:val="00802BAC"/>
    <w:rsid w:val="00804443"/>
    <w:rsid w:val="00810D18"/>
    <w:rsid w:val="008243CE"/>
    <w:rsid w:val="00860A9F"/>
    <w:rsid w:val="008615C8"/>
    <w:rsid w:val="00873B89"/>
    <w:rsid w:val="008807E5"/>
    <w:rsid w:val="008851FC"/>
    <w:rsid w:val="008A0D31"/>
    <w:rsid w:val="008B289B"/>
    <w:rsid w:val="008B2A3C"/>
    <w:rsid w:val="008C0E96"/>
    <w:rsid w:val="008C4757"/>
    <w:rsid w:val="008E7AF5"/>
    <w:rsid w:val="00902335"/>
    <w:rsid w:val="00905886"/>
    <w:rsid w:val="00911807"/>
    <w:rsid w:val="009265BB"/>
    <w:rsid w:val="009342BB"/>
    <w:rsid w:val="009451F7"/>
    <w:rsid w:val="00955EE4"/>
    <w:rsid w:val="009717B8"/>
    <w:rsid w:val="009905BD"/>
    <w:rsid w:val="0099283C"/>
    <w:rsid w:val="00992FD1"/>
    <w:rsid w:val="009961D1"/>
    <w:rsid w:val="009C0602"/>
    <w:rsid w:val="009C0B22"/>
    <w:rsid w:val="009C3C24"/>
    <w:rsid w:val="009D008F"/>
    <w:rsid w:val="009D2767"/>
    <w:rsid w:val="00A032F8"/>
    <w:rsid w:val="00A05BFA"/>
    <w:rsid w:val="00A105AE"/>
    <w:rsid w:val="00A1236E"/>
    <w:rsid w:val="00A12A69"/>
    <w:rsid w:val="00A31386"/>
    <w:rsid w:val="00A34966"/>
    <w:rsid w:val="00A34FBA"/>
    <w:rsid w:val="00A36170"/>
    <w:rsid w:val="00A372A3"/>
    <w:rsid w:val="00A45945"/>
    <w:rsid w:val="00A459BC"/>
    <w:rsid w:val="00A55BD7"/>
    <w:rsid w:val="00A63D3A"/>
    <w:rsid w:val="00A72359"/>
    <w:rsid w:val="00A95B3F"/>
    <w:rsid w:val="00AB2592"/>
    <w:rsid w:val="00B04ADB"/>
    <w:rsid w:val="00B11734"/>
    <w:rsid w:val="00B12C5C"/>
    <w:rsid w:val="00B13125"/>
    <w:rsid w:val="00B14AC3"/>
    <w:rsid w:val="00B210FF"/>
    <w:rsid w:val="00B3746A"/>
    <w:rsid w:val="00B43588"/>
    <w:rsid w:val="00B45A93"/>
    <w:rsid w:val="00B4611B"/>
    <w:rsid w:val="00B82DA3"/>
    <w:rsid w:val="00B94EA1"/>
    <w:rsid w:val="00B97CB8"/>
    <w:rsid w:val="00BA6202"/>
    <w:rsid w:val="00BB2B8C"/>
    <w:rsid w:val="00BB30ED"/>
    <w:rsid w:val="00BB760D"/>
    <w:rsid w:val="00BC0262"/>
    <w:rsid w:val="00BD65BF"/>
    <w:rsid w:val="00BE4938"/>
    <w:rsid w:val="00BF25C7"/>
    <w:rsid w:val="00C023F6"/>
    <w:rsid w:val="00C2081A"/>
    <w:rsid w:val="00C35E62"/>
    <w:rsid w:val="00C46D18"/>
    <w:rsid w:val="00C7254C"/>
    <w:rsid w:val="00C91745"/>
    <w:rsid w:val="00CA15EB"/>
    <w:rsid w:val="00CA2034"/>
    <w:rsid w:val="00CA4E4A"/>
    <w:rsid w:val="00CB0C8B"/>
    <w:rsid w:val="00CC0E79"/>
    <w:rsid w:val="00CC20B4"/>
    <w:rsid w:val="00D0018E"/>
    <w:rsid w:val="00D00A58"/>
    <w:rsid w:val="00D11882"/>
    <w:rsid w:val="00D22881"/>
    <w:rsid w:val="00D236DC"/>
    <w:rsid w:val="00D31F3B"/>
    <w:rsid w:val="00D33456"/>
    <w:rsid w:val="00D33EAA"/>
    <w:rsid w:val="00D508E2"/>
    <w:rsid w:val="00D52465"/>
    <w:rsid w:val="00D55846"/>
    <w:rsid w:val="00D63930"/>
    <w:rsid w:val="00D739AC"/>
    <w:rsid w:val="00D76979"/>
    <w:rsid w:val="00D76F78"/>
    <w:rsid w:val="00D80100"/>
    <w:rsid w:val="00D84625"/>
    <w:rsid w:val="00D87B9A"/>
    <w:rsid w:val="00DA10E5"/>
    <w:rsid w:val="00DA4584"/>
    <w:rsid w:val="00DA4904"/>
    <w:rsid w:val="00DB1083"/>
    <w:rsid w:val="00DB3EF7"/>
    <w:rsid w:val="00DB4691"/>
    <w:rsid w:val="00DC6775"/>
    <w:rsid w:val="00DD1C9D"/>
    <w:rsid w:val="00DE4B0D"/>
    <w:rsid w:val="00DE612F"/>
    <w:rsid w:val="00DE7EA2"/>
    <w:rsid w:val="00DF0BF6"/>
    <w:rsid w:val="00DF13A7"/>
    <w:rsid w:val="00E006A9"/>
    <w:rsid w:val="00E018C5"/>
    <w:rsid w:val="00E05B73"/>
    <w:rsid w:val="00E11572"/>
    <w:rsid w:val="00E116BF"/>
    <w:rsid w:val="00E164A8"/>
    <w:rsid w:val="00E26527"/>
    <w:rsid w:val="00E37558"/>
    <w:rsid w:val="00E55144"/>
    <w:rsid w:val="00E7002A"/>
    <w:rsid w:val="00E772B7"/>
    <w:rsid w:val="00E7749D"/>
    <w:rsid w:val="00E829A1"/>
    <w:rsid w:val="00E918E5"/>
    <w:rsid w:val="00E95DBD"/>
    <w:rsid w:val="00EB3D4B"/>
    <w:rsid w:val="00EB67EC"/>
    <w:rsid w:val="00EC0AAF"/>
    <w:rsid w:val="00EC55B4"/>
    <w:rsid w:val="00EC6D06"/>
    <w:rsid w:val="00EE612B"/>
    <w:rsid w:val="00EF13ED"/>
    <w:rsid w:val="00F03E23"/>
    <w:rsid w:val="00F0487B"/>
    <w:rsid w:val="00F204C2"/>
    <w:rsid w:val="00F311D7"/>
    <w:rsid w:val="00F31818"/>
    <w:rsid w:val="00F33C90"/>
    <w:rsid w:val="00F410BA"/>
    <w:rsid w:val="00F72C50"/>
    <w:rsid w:val="00F7693E"/>
    <w:rsid w:val="00F8403D"/>
    <w:rsid w:val="00F9550E"/>
    <w:rsid w:val="00F959CD"/>
    <w:rsid w:val="00F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6FC3"/>
  <w15:chartTrackingRefBased/>
  <w15:docId w15:val="{AB2BA077-6D86-4AC2-A592-B1B4801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17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179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A179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179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A179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4EB0"/>
    <w:pPr>
      <w:ind w:left="720"/>
      <w:contextualSpacing/>
    </w:pPr>
  </w:style>
  <w:style w:type="table" w:styleId="aa">
    <w:name w:val="Table Grid"/>
    <w:basedOn w:val="a1"/>
    <w:uiPriority w:val="59"/>
    <w:rsid w:val="0011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annotation text"/>
    <w:basedOn w:val="a"/>
    <w:link w:val="ac"/>
    <w:unhideWhenUsed/>
    <w:rsid w:val="00D2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23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7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9961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16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64A8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D1909"/>
    <w:rPr>
      <w:sz w:val="16"/>
      <w:szCs w:val="16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1D190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1D19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 Spacing"/>
    <w:uiPriority w:val="1"/>
    <w:qFormat/>
    <w:rsid w:val="00A03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BA6E-A17A-42DF-8434-EC8A8BD5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Куликова Яна Владимировна</cp:lastModifiedBy>
  <cp:revision>242</cp:revision>
  <cp:lastPrinted>2025-01-14T04:57:00Z</cp:lastPrinted>
  <dcterms:created xsi:type="dcterms:W3CDTF">2025-07-09T04:55:00Z</dcterms:created>
  <dcterms:modified xsi:type="dcterms:W3CDTF">2025-07-09T10:24:00Z</dcterms:modified>
</cp:coreProperties>
</file>